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69" w:rsidRPr="00A21F8E" w:rsidRDefault="00427069" w:rsidP="00427069">
      <w:pPr>
        <w:pStyle w:val="a3"/>
        <w:ind w:firstLine="4500"/>
        <w:jc w:val="left"/>
      </w:pPr>
      <w:r w:rsidRPr="00A21F8E">
        <w:t>Додаток</w:t>
      </w:r>
    </w:p>
    <w:p w:rsidR="00427069" w:rsidRPr="00A21F8E" w:rsidRDefault="00427069" w:rsidP="008E27AA">
      <w:pPr>
        <w:ind w:firstLine="4500"/>
        <w:jc w:val="both"/>
        <w:rPr>
          <w:sz w:val="28"/>
          <w:szCs w:val="28"/>
          <w:lang w:val="uk-UA"/>
        </w:rPr>
      </w:pPr>
      <w:r w:rsidRPr="00A21F8E">
        <w:rPr>
          <w:sz w:val="28"/>
          <w:szCs w:val="28"/>
        </w:rPr>
        <w:t xml:space="preserve">до </w:t>
      </w:r>
      <w:proofErr w:type="spellStart"/>
      <w:proofErr w:type="gramStart"/>
      <w:r w:rsidRPr="00A21F8E">
        <w:rPr>
          <w:sz w:val="28"/>
          <w:szCs w:val="28"/>
        </w:rPr>
        <w:t>р</w:t>
      </w:r>
      <w:proofErr w:type="gramEnd"/>
      <w:r w:rsidRPr="00A21F8E">
        <w:rPr>
          <w:sz w:val="28"/>
          <w:szCs w:val="28"/>
        </w:rPr>
        <w:t>ішення</w:t>
      </w:r>
      <w:proofErr w:type="spellEnd"/>
      <w:r w:rsidRPr="00A21F8E">
        <w:rPr>
          <w:sz w:val="28"/>
          <w:szCs w:val="28"/>
          <w:lang w:val="uk-UA"/>
        </w:rPr>
        <w:t xml:space="preserve"> </w:t>
      </w:r>
      <w:r w:rsidR="008E27AA">
        <w:rPr>
          <w:sz w:val="28"/>
          <w:szCs w:val="28"/>
          <w:lang w:val="uk-UA"/>
        </w:rPr>
        <w:t xml:space="preserve"> </w:t>
      </w:r>
      <w:r w:rsidRPr="00A21F8E">
        <w:rPr>
          <w:sz w:val="28"/>
          <w:szCs w:val="28"/>
          <w:lang w:val="uk-UA"/>
        </w:rPr>
        <w:t xml:space="preserve">Чернігівської районної ради </w:t>
      </w:r>
    </w:p>
    <w:p w:rsidR="00427069" w:rsidRDefault="008E27AA" w:rsidP="008E27AA">
      <w:pPr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9 серпня </w:t>
      </w:r>
      <w:r w:rsidR="00427069" w:rsidRPr="00A21F8E">
        <w:rPr>
          <w:sz w:val="28"/>
          <w:szCs w:val="28"/>
          <w:lang w:val="uk-UA"/>
        </w:rPr>
        <w:t xml:space="preserve"> 201</w:t>
      </w:r>
      <w:r w:rsidR="00427069">
        <w:rPr>
          <w:sz w:val="28"/>
          <w:szCs w:val="28"/>
          <w:lang w:val="uk-UA"/>
        </w:rPr>
        <w:t>6 року</w:t>
      </w:r>
      <w:r>
        <w:rPr>
          <w:sz w:val="28"/>
          <w:szCs w:val="28"/>
          <w:lang w:val="uk-UA"/>
        </w:rPr>
        <w:t xml:space="preserve">  </w:t>
      </w:r>
      <w:r w:rsidR="00427069">
        <w:rPr>
          <w:sz w:val="28"/>
          <w:szCs w:val="28"/>
          <w:lang w:val="uk-UA"/>
        </w:rPr>
        <w:t xml:space="preserve"> «</w:t>
      </w:r>
      <w:r w:rsidR="00427069" w:rsidRPr="00A21F8E">
        <w:rPr>
          <w:sz w:val="28"/>
          <w:szCs w:val="28"/>
          <w:lang w:val="uk-UA"/>
        </w:rPr>
        <w:t>Про</w:t>
      </w:r>
      <w:r w:rsidR="00427069">
        <w:rPr>
          <w:sz w:val="28"/>
          <w:szCs w:val="28"/>
          <w:lang w:val="uk-UA"/>
        </w:rPr>
        <w:t xml:space="preserve"> стан виконання Програми</w:t>
      </w:r>
      <w:r>
        <w:rPr>
          <w:sz w:val="28"/>
          <w:szCs w:val="28"/>
          <w:lang w:val="uk-UA"/>
        </w:rPr>
        <w:t xml:space="preserve"> </w:t>
      </w:r>
      <w:r w:rsidR="00427069" w:rsidRPr="00A21F8E">
        <w:rPr>
          <w:sz w:val="28"/>
          <w:szCs w:val="28"/>
          <w:lang w:val="uk-UA"/>
        </w:rPr>
        <w:t xml:space="preserve">розвитку освіти Чернігівського району </w:t>
      </w:r>
      <w:r>
        <w:rPr>
          <w:sz w:val="28"/>
          <w:szCs w:val="28"/>
          <w:lang w:val="uk-UA"/>
        </w:rPr>
        <w:t xml:space="preserve"> </w:t>
      </w:r>
      <w:r w:rsidR="00427069" w:rsidRPr="00A21F8E">
        <w:rPr>
          <w:sz w:val="28"/>
          <w:szCs w:val="28"/>
          <w:lang w:val="uk-UA"/>
        </w:rPr>
        <w:t>на 2013-2017 роки</w:t>
      </w:r>
      <w:r w:rsidR="00427069">
        <w:rPr>
          <w:sz w:val="28"/>
          <w:szCs w:val="28"/>
        </w:rPr>
        <w:t>»</w:t>
      </w:r>
    </w:p>
    <w:p w:rsidR="00427069" w:rsidRPr="00A21F8E" w:rsidRDefault="00427069" w:rsidP="00427069">
      <w:pPr>
        <w:suppressLineNumbers/>
        <w:suppressAutoHyphens/>
        <w:ind w:right="96" w:firstLine="720"/>
        <w:jc w:val="right"/>
        <w:outlineLvl w:val="0"/>
        <w:rPr>
          <w:sz w:val="28"/>
          <w:szCs w:val="28"/>
          <w:lang w:val="uk-UA"/>
        </w:rPr>
      </w:pPr>
    </w:p>
    <w:p w:rsidR="00427069" w:rsidRDefault="00427069" w:rsidP="00427069">
      <w:pPr>
        <w:suppressLineNumbers/>
        <w:suppressAutoHyphens/>
        <w:ind w:right="96" w:firstLine="72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427069" w:rsidRDefault="00427069" w:rsidP="00427069">
      <w:pPr>
        <w:suppressLineNumbers/>
        <w:suppressAutoHyphens/>
        <w:ind w:right="96" w:firstLine="72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A21F8E">
        <w:rPr>
          <w:b/>
          <w:sz w:val="28"/>
          <w:szCs w:val="28"/>
          <w:lang w:val="uk-UA"/>
        </w:rPr>
        <w:t xml:space="preserve">ро </w:t>
      </w:r>
      <w:r>
        <w:rPr>
          <w:b/>
          <w:sz w:val="28"/>
          <w:szCs w:val="28"/>
          <w:lang w:val="uk-UA"/>
        </w:rPr>
        <w:t xml:space="preserve">стан </w:t>
      </w:r>
      <w:r w:rsidRPr="00A21F8E">
        <w:rPr>
          <w:b/>
          <w:sz w:val="28"/>
          <w:szCs w:val="28"/>
          <w:lang w:val="uk-UA"/>
        </w:rPr>
        <w:t>виконання Програми</w:t>
      </w:r>
      <w:r>
        <w:rPr>
          <w:b/>
          <w:sz w:val="28"/>
          <w:szCs w:val="28"/>
          <w:lang w:val="uk-UA"/>
        </w:rPr>
        <w:t xml:space="preserve"> розвитку освіти </w:t>
      </w:r>
    </w:p>
    <w:p w:rsidR="00427069" w:rsidRDefault="00427069" w:rsidP="00427069">
      <w:pPr>
        <w:suppressLineNumbers/>
        <w:suppressAutoHyphens/>
        <w:ind w:right="96" w:firstLine="72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Чернігівського </w:t>
      </w:r>
      <w:r w:rsidRPr="00A21F8E">
        <w:rPr>
          <w:b/>
          <w:sz w:val="28"/>
          <w:szCs w:val="28"/>
          <w:lang w:val="uk-UA"/>
        </w:rPr>
        <w:t xml:space="preserve">району </w:t>
      </w:r>
      <w:r>
        <w:rPr>
          <w:b/>
          <w:sz w:val="28"/>
          <w:szCs w:val="28"/>
          <w:lang w:val="uk-UA"/>
        </w:rPr>
        <w:t xml:space="preserve"> на 2013-2017 роки</w:t>
      </w:r>
    </w:p>
    <w:p w:rsidR="00427069" w:rsidRPr="00A21F8E" w:rsidRDefault="00427069" w:rsidP="00427069">
      <w:pPr>
        <w:suppressLineNumbers/>
        <w:suppressAutoHyphens/>
        <w:ind w:right="96" w:firstLine="720"/>
        <w:jc w:val="center"/>
        <w:outlineLvl w:val="0"/>
        <w:rPr>
          <w:b/>
          <w:sz w:val="28"/>
          <w:szCs w:val="28"/>
          <w:lang w:val="uk-UA"/>
        </w:rPr>
      </w:pPr>
    </w:p>
    <w:p w:rsidR="00427069" w:rsidRPr="00AE1BC9" w:rsidRDefault="00427069" w:rsidP="00427069">
      <w:pPr>
        <w:suppressLineNumbers/>
        <w:suppressAutoHyphens/>
        <w:ind w:right="96" w:firstLine="720"/>
        <w:jc w:val="both"/>
        <w:outlineLvl w:val="0"/>
        <w:rPr>
          <w:color w:val="FF66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розвитку освіти передбачає </w:t>
      </w:r>
      <w:r w:rsidRPr="00A21F8E">
        <w:rPr>
          <w:sz w:val="28"/>
          <w:szCs w:val="28"/>
          <w:lang w:val="uk-UA"/>
        </w:rPr>
        <w:t>рівн</w:t>
      </w:r>
      <w:r>
        <w:rPr>
          <w:sz w:val="28"/>
          <w:szCs w:val="28"/>
          <w:lang w:val="uk-UA"/>
        </w:rPr>
        <w:t xml:space="preserve">ий </w:t>
      </w:r>
      <w:r w:rsidRPr="00A21F8E">
        <w:rPr>
          <w:sz w:val="28"/>
          <w:szCs w:val="28"/>
          <w:lang w:val="uk-UA"/>
        </w:rPr>
        <w:t>доступ</w:t>
      </w:r>
      <w:r>
        <w:rPr>
          <w:sz w:val="28"/>
          <w:szCs w:val="28"/>
          <w:lang w:val="uk-UA"/>
        </w:rPr>
        <w:t xml:space="preserve"> </w:t>
      </w:r>
      <w:r w:rsidRPr="00A21F8E">
        <w:rPr>
          <w:sz w:val="28"/>
          <w:szCs w:val="28"/>
          <w:lang w:val="uk-UA"/>
        </w:rPr>
        <w:t>до якісної освіти, впровадження Державних стандартів початкової та загальної середньої освіти, новітніх інформаційно-комунікаційних технологі</w:t>
      </w:r>
      <w:r>
        <w:rPr>
          <w:sz w:val="28"/>
          <w:szCs w:val="28"/>
          <w:lang w:val="uk-UA"/>
        </w:rPr>
        <w:t xml:space="preserve">й у навчально-виховний процес, </w:t>
      </w:r>
      <w:r w:rsidRPr="00A21F8E">
        <w:rPr>
          <w:sz w:val="28"/>
          <w:szCs w:val="28"/>
          <w:lang w:val="uk-UA"/>
        </w:rPr>
        <w:t>оптимізаці</w:t>
      </w:r>
      <w:r>
        <w:rPr>
          <w:sz w:val="28"/>
          <w:szCs w:val="28"/>
          <w:lang w:val="uk-UA"/>
        </w:rPr>
        <w:t>ю</w:t>
      </w:r>
      <w:r w:rsidRPr="00A21F8E">
        <w:rPr>
          <w:sz w:val="28"/>
          <w:szCs w:val="28"/>
          <w:lang w:val="uk-UA"/>
        </w:rPr>
        <w:t xml:space="preserve"> мережі начальних закладів відповідно до освітніх запитів населення та демографічних прогнозів, подальше впровадження системи профільного навчання, збільшення охоплення дітей дошкільною та позашкільною освітою, розвиток  матеріально-технічної бази освітніх закладів. </w:t>
      </w:r>
      <w:r w:rsidRPr="00A21F8E">
        <w:rPr>
          <w:color w:val="FF6600"/>
          <w:sz w:val="28"/>
          <w:szCs w:val="28"/>
          <w:lang w:val="uk-UA"/>
        </w:rPr>
        <w:t xml:space="preserve"> </w:t>
      </w:r>
    </w:p>
    <w:p w:rsidR="00427069" w:rsidRPr="001C4AF5" w:rsidRDefault="00427069" w:rsidP="00427069">
      <w:pPr>
        <w:shd w:val="clear" w:color="auto" w:fill="FFFFFF"/>
        <w:ind w:firstLine="720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Здобуття</w:t>
      </w:r>
      <w:r w:rsidRPr="00A21F8E">
        <w:rPr>
          <w:sz w:val="28"/>
          <w:szCs w:val="28"/>
          <w:lang w:val="uk-UA"/>
        </w:rPr>
        <w:t xml:space="preserve"> </w:t>
      </w:r>
      <w:r w:rsidRPr="00BA6339">
        <w:rPr>
          <w:sz w:val="28"/>
          <w:szCs w:val="28"/>
          <w:lang w:val="uk-UA"/>
        </w:rPr>
        <w:t>дошкільної освіти в</w:t>
      </w:r>
      <w:r w:rsidRPr="00A21F8E">
        <w:rPr>
          <w:sz w:val="28"/>
          <w:szCs w:val="28"/>
          <w:lang w:val="uk-UA"/>
        </w:rPr>
        <w:t xml:space="preserve"> Чернігівському районі забезпечується у 2</w:t>
      </w:r>
      <w:r>
        <w:rPr>
          <w:sz w:val="28"/>
          <w:szCs w:val="28"/>
          <w:lang w:val="uk-UA"/>
        </w:rPr>
        <w:t>9</w:t>
      </w:r>
      <w:r w:rsidRPr="00A21F8E">
        <w:rPr>
          <w:sz w:val="28"/>
          <w:szCs w:val="28"/>
          <w:lang w:val="uk-UA"/>
        </w:rPr>
        <w:t xml:space="preserve"> навчальних закладах: </w:t>
      </w:r>
      <w:r>
        <w:rPr>
          <w:sz w:val="28"/>
          <w:szCs w:val="28"/>
          <w:lang w:val="uk-UA"/>
        </w:rPr>
        <w:t xml:space="preserve">22 </w:t>
      </w:r>
      <w:r w:rsidRPr="00A21F8E">
        <w:rPr>
          <w:sz w:val="28"/>
          <w:szCs w:val="28"/>
          <w:lang w:val="uk-UA"/>
        </w:rPr>
        <w:t xml:space="preserve">дошкільних навчальних закладах та 7 навчально-виховних комплексах. </w:t>
      </w:r>
      <w:r w:rsidRPr="001C4AF5">
        <w:rPr>
          <w:sz w:val="28"/>
          <w:szCs w:val="28"/>
          <w:lang w:val="uk-UA"/>
        </w:rPr>
        <w:t>Відвідують дошкільні навчальні заклади 917 дітей дошкільного віку</w:t>
      </w:r>
      <w:r>
        <w:rPr>
          <w:sz w:val="28"/>
          <w:szCs w:val="28"/>
          <w:lang w:val="uk-UA"/>
        </w:rPr>
        <w:t>, що становить</w:t>
      </w:r>
      <w:r w:rsidRPr="001C4AF5">
        <w:rPr>
          <w:sz w:val="28"/>
          <w:szCs w:val="28"/>
          <w:lang w:val="uk-UA"/>
        </w:rPr>
        <w:t xml:space="preserve"> 42% від загальної кількості дітей дошкільного віку (2187) по району</w:t>
      </w:r>
      <w:r w:rsidRPr="001C4AF5">
        <w:rPr>
          <w:i/>
          <w:iCs/>
          <w:sz w:val="28"/>
          <w:szCs w:val="28"/>
          <w:lang w:val="uk-UA"/>
        </w:rPr>
        <w:t xml:space="preserve">. </w:t>
      </w:r>
      <w:r w:rsidRPr="001C4AF5">
        <w:rPr>
          <w:sz w:val="28"/>
          <w:szCs w:val="28"/>
          <w:lang w:val="uk-UA"/>
        </w:rPr>
        <w:t xml:space="preserve">У порівняні з </w:t>
      </w:r>
      <w:r>
        <w:rPr>
          <w:sz w:val="28"/>
          <w:szCs w:val="28"/>
          <w:lang w:val="uk-UA"/>
        </w:rPr>
        <w:t>минулим звітним періодом з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27034">
        <w:rPr>
          <w:sz w:val="28"/>
          <w:szCs w:val="28"/>
          <w:shd w:val="clear" w:color="auto" w:fill="FFFFFF"/>
          <w:lang w:val="uk-UA"/>
        </w:rPr>
        <w:t>2013 року</w:t>
      </w:r>
      <w:r w:rsidRPr="001C4AF5">
        <w:rPr>
          <w:sz w:val="28"/>
          <w:szCs w:val="28"/>
          <w:lang w:val="uk-UA"/>
        </w:rPr>
        <w:t xml:space="preserve"> відсоток охоплення дітей дошкільною освітою зріс на </w:t>
      </w:r>
      <w:r>
        <w:rPr>
          <w:sz w:val="28"/>
          <w:szCs w:val="28"/>
          <w:lang w:val="uk-UA"/>
        </w:rPr>
        <w:t>6,5</w:t>
      </w:r>
      <w:r w:rsidRPr="001C4AF5">
        <w:rPr>
          <w:sz w:val="28"/>
          <w:szCs w:val="28"/>
          <w:lang w:val="uk-UA"/>
        </w:rPr>
        <w:t>%.</w:t>
      </w:r>
    </w:p>
    <w:p w:rsidR="00427069" w:rsidRDefault="00427069" w:rsidP="0042706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AE1BC9">
        <w:rPr>
          <w:sz w:val="28"/>
          <w:szCs w:val="28"/>
          <w:lang w:val="uk-UA"/>
        </w:rPr>
        <w:t>Діти</w:t>
      </w:r>
      <w:r w:rsidRPr="008B595B">
        <w:rPr>
          <w:sz w:val="28"/>
          <w:szCs w:val="28"/>
          <w:lang w:val="uk-UA"/>
        </w:rPr>
        <w:t xml:space="preserve"> дошкі</w:t>
      </w:r>
      <w:r>
        <w:rPr>
          <w:sz w:val="28"/>
          <w:szCs w:val="28"/>
          <w:lang w:val="uk-UA"/>
        </w:rPr>
        <w:t>льного віку від 3-х до 6 років</w:t>
      </w:r>
      <w:r w:rsidRPr="00A21F8E">
        <w:rPr>
          <w:sz w:val="28"/>
          <w:szCs w:val="28"/>
          <w:lang w:val="uk-UA"/>
        </w:rPr>
        <w:t xml:space="preserve"> забезпечені </w:t>
      </w:r>
      <w:r w:rsidRPr="008B595B">
        <w:rPr>
          <w:sz w:val="28"/>
          <w:szCs w:val="28"/>
          <w:lang w:val="uk-UA"/>
        </w:rPr>
        <w:t>різними формами дошкільної освіти</w:t>
      </w:r>
      <w:r w:rsidRPr="00A21F8E">
        <w:rPr>
          <w:sz w:val="28"/>
          <w:szCs w:val="28"/>
          <w:lang w:val="uk-UA"/>
        </w:rPr>
        <w:t>. Для забезпечення права дітей на отримання дошкільної освіти організовано підвіз дошкільнят з населених пунктів ра</w:t>
      </w:r>
      <w:r>
        <w:rPr>
          <w:sz w:val="28"/>
          <w:szCs w:val="28"/>
          <w:lang w:val="uk-UA"/>
        </w:rPr>
        <w:t xml:space="preserve">йону, де дитячі садки відсутні: </w:t>
      </w:r>
      <w:proofErr w:type="spellStart"/>
      <w:r w:rsidRPr="00A21F8E">
        <w:rPr>
          <w:sz w:val="28"/>
          <w:szCs w:val="28"/>
          <w:lang w:val="uk-UA"/>
        </w:rPr>
        <w:t>Клочків</w:t>
      </w:r>
      <w:proofErr w:type="spellEnd"/>
      <w:r w:rsidRPr="00A21F8E">
        <w:rPr>
          <w:sz w:val="28"/>
          <w:szCs w:val="28"/>
          <w:lang w:val="uk-UA"/>
        </w:rPr>
        <w:t xml:space="preserve">, </w:t>
      </w:r>
      <w:proofErr w:type="spellStart"/>
      <w:r w:rsidRPr="00A21F8E">
        <w:rPr>
          <w:sz w:val="28"/>
          <w:szCs w:val="28"/>
          <w:lang w:val="uk-UA"/>
        </w:rPr>
        <w:t>Черниш</w:t>
      </w:r>
      <w:proofErr w:type="spellEnd"/>
      <w:r w:rsidRPr="00A21F8E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Мохнатин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Деснянка</w:t>
      </w:r>
      <w:proofErr w:type="spellEnd"/>
      <w:r>
        <w:rPr>
          <w:sz w:val="28"/>
          <w:szCs w:val="28"/>
          <w:lang w:val="uk-UA"/>
        </w:rPr>
        <w:t>, Кошівка</w:t>
      </w:r>
      <w:r w:rsidRPr="00A21F8E">
        <w:rPr>
          <w:sz w:val="28"/>
          <w:szCs w:val="28"/>
          <w:lang w:val="uk-UA"/>
        </w:rPr>
        <w:t xml:space="preserve">, </w:t>
      </w:r>
      <w:proofErr w:type="spellStart"/>
      <w:r w:rsidRPr="00A21F8E">
        <w:rPr>
          <w:sz w:val="28"/>
          <w:szCs w:val="28"/>
          <w:lang w:val="uk-UA"/>
        </w:rPr>
        <w:t>Табаївка</w:t>
      </w:r>
      <w:proofErr w:type="spellEnd"/>
      <w:r w:rsidRPr="00A21F8E">
        <w:rPr>
          <w:sz w:val="28"/>
          <w:szCs w:val="28"/>
          <w:lang w:val="uk-UA"/>
        </w:rPr>
        <w:t xml:space="preserve">, Рябці, </w:t>
      </w:r>
      <w:proofErr w:type="spellStart"/>
      <w:r w:rsidRPr="00A21F8E">
        <w:rPr>
          <w:sz w:val="28"/>
          <w:szCs w:val="28"/>
          <w:lang w:val="uk-UA"/>
        </w:rPr>
        <w:t>Боромики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Терехівка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Товстоліс</w:t>
      </w:r>
      <w:proofErr w:type="spellEnd"/>
      <w:r>
        <w:rPr>
          <w:sz w:val="28"/>
          <w:szCs w:val="28"/>
          <w:lang w:val="uk-UA"/>
        </w:rPr>
        <w:t>, Серединка</w:t>
      </w:r>
      <w:r w:rsidRPr="00A21F8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Із села </w:t>
      </w:r>
      <w:proofErr w:type="spellStart"/>
      <w:r>
        <w:rPr>
          <w:sz w:val="28"/>
          <w:szCs w:val="28"/>
          <w:lang w:val="uk-UA"/>
        </w:rPr>
        <w:t>Іванівка</w:t>
      </w:r>
      <w:proofErr w:type="spellEnd"/>
      <w:r>
        <w:rPr>
          <w:sz w:val="28"/>
          <w:szCs w:val="28"/>
          <w:lang w:val="uk-UA"/>
        </w:rPr>
        <w:t xml:space="preserve"> діти підвозяться до дошкільного навчального закладу села </w:t>
      </w:r>
      <w:proofErr w:type="spellStart"/>
      <w:r>
        <w:rPr>
          <w:sz w:val="28"/>
          <w:szCs w:val="28"/>
          <w:lang w:val="uk-UA"/>
        </w:rPr>
        <w:t>Количівка</w:t>
      </w:r>
      <w:proofErr w:type="spellEnd"/>
      <w:r>
        <w:rPr>
          <w:sz w:val="28"/>
          <w:szCs w:val="28"/>
          <w:lang w:val="uk-UA"/>
        </w:rPr>
        <w:t xml:space="preserve"> різними видами транспорту. </w:t>
      </w:r>
    </w:p>
    <w:p w:rsidR="00427069" w:rsidRPr="008B595B" w:rsidRDefault="00427069" w:rsidP="00427069">
      <w:pPr>
        <w:shd w:val="clear" w:color="auto" w:fill="FFFFFF"/>
        <w:ind w:firstLine="708"/>
        <w:jc w:val="both"/>
        <w:rPr>
          <w:color w:val="008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9D48C0">
        <w:rPr>
          <w:sz w:val="28"/>
          <w:szCs w:val="28"/>
          <w:lang w:val="uk-UA"/>
        </w:rPr>
        <w:t>роводиться аналіз забезпечення фахівцями психо</w:t>
      </w:r>
      <w:r>
        <w:rPr>
          <w:sz w:val="28"/>
          <w:szCs w:val="28"/>
          <w:lang w:val="uk-UA"/>
        </w:rPr>
        <w:t>логічної служби дошкільних навчальних закладів</w:t>
      </w:r>
      <w:r w:rsidRPr="009D48C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Із 22</w:t>
      </w:r>
      <w:r w:rsidRPr="009D48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дошкільних навчальних закладів</w:t>
      </w:r>
      <w:r w:rsidRPr="009D48C0">
        <w:rPr>
          <w:sz w:val="28"/>
          <w:szCs w:val="28"/>
          <w:lang w:val="uk-UA"/>
        </w:rPr>
        <w:t xml:space="preserve"> практичні психологи працюють у двох (</w:t>
      </w:r>
      <w:proofErr w:type="spellStart"/>
      <w:r w:rsidRPr="009D48C0">
        <w:rPr>
          <w:sz w:val="28"/>
          <w:szCs w:val="28"/>
          <w:lang w:val="uk-UA"/>
        </w:rPr>
        <w:t>Гончарівський</w:t>
      </w:r>
      <w:proofErr w:type="spellEnd"/>
      <w:r w:rsidRPr="009D48C0">
        <w:rPr>
          <w:sz w:val="28"/>
          <w:szCs w:val="28"/>
          <w:lang w:val="uk-UA"/>
        </w:rPr>
        <w:t xml:space="preserve">, </w:t>
      </w:r>
      <w:proofErr w:type="spellStart"/>
      <w:r w:rsidRPr="009D48C0">
        <w:rPr>
          <w:sz w:val="28"/>
          <w:szCs w:val="28"/>
          <w:lang w:val="uk-UA"/>
        </w:rPr>
        <w:t>Киїнський</w:t>
      </w:r>
      <w:proofErr w:type="spellEnd"/>
      <w:r w:rsidRPr="009D48C0">
        <w:rPr>
          <w:sz w:val="28"/>
          <w:szCs w:val="28"/>
          <w:lang w:val="uk-UA"/>
        </w:rPr>
        <w:t>).</w:t>
      </w:r>
      <w:r w:rsidRPr="00B70A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Таким чином, наявні ставки практичних психологів у дошкільних навчальних закладах – 1,75 ставки, потреба – 12 ставок, дефіцит складає 10,25 ставок.</w:t>
      </w:r>
      <w:r w:rsidRPr="00983224">
        <w:rPr>
          <w:sz w:val="28"/>
          <w:szCs w:val="28"/>
          <w:lang w:val="uk-UA"/>
        </w:rPr>
        <w:t xml:space="preserve"> </w:t>
      </w:r>
      <w:r w:rsidRPr="00F90A4C">
        <w:rPr>
          <w:sz w:val="28"/>
          <w:szCs w:val="28"/>
          <w:lang w:val="uk-UA"/>
        </w:rPr>
        <w:t>Відділ освіти Ч</w:t>
      </w:r>
      <w:r>
        <w:rPr>
          <w:sz w:val="28"/>
          <w:szCs w:val="28"/>
          <w:lang w:val="uk-UA"/>
        </w:rPr>
        <w:t>ернігівської районної державної адміністрації</w:t>
      </w:r>
      <w:r w:rsidRPr="00F90A4C">
        <w:rPr>
          <w:sz w:val="28"/>
          <w:szCs w:val="28"/>
          <w:lang w:val="uk-UA"/>
        </w:rPr>
        <w:t xml:space="preserve"> розглядає можливості забезпечення </w:t>
      </w:r>
      <w:r>
        <w:rPr>
          <w:sz w:val="28"/>
          <w:szCs w:val="28"/>
          <w:lang w:val="uk-UA"/>
        </w:rPr>
        <w:t xml:space="preserve">дошкільних </w:t>
      </w:r>
      <w:r w:rsidRPr="00F90A4C">
        <w:rPr>
          <w:sz w:val="28"/>
          <w:szCs w:val="28"/>
          <w:lang w:val="uk-UA"/>
        </w:rPr>
        <w:t>навчальних закладів фахівцями психологічної служби</w:t>
      </w:r>
      <w:r>
        <w:rPr>
          <w:sz w:val="28"/>
          <w:szCs w:val="28"/>
          <w:lang w:val="uk-UA"/>
        </w:rPr>
        <w:t>.</w:t>
      </w:r>
    </w:p>
    <w:p w:rsidR="00427069" w:rsidRDefault="00427069" w:rsidP="00427069">
      <w:pPr>
        <w:tabs>
          <w:tab w:val="left" w:pos="3420"/>
        </w:tabs>
        <w:ind w:firstLine="720"/>
        <w:jc w:val="both"/>
        <w:rPr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t>Планомірно проводиться робота щодо оптимізації мережі дошкільних навчальних закладів</w:t>
      </w:r>
      <w:r>
        <w:rPr>
          <w:sz w:val="28"/>
          <w:szCs w:val="28"/>
          <w:lang w:val="uk-UA"/>
        </w:rPr>
        <w:t xml:space="preserve">. У 2013 році відкрито </w:t>
      </w:r>
      <w:proofErr w:type="spellStart"/>
      <w:r>
        <w:rPr>
          <w:sz w:val="28"/>
          <w:szCs w:val="28"/>
          <w:lang w:val="uk-UA"/>
        </w:rPr>
        <w:t>Ведильцівській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Роїщенський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Халявинський</w:t>
      </w:r>
      <w:proofErr w:type="spellEnd"/>
      <w:r>
        <w:rPr>
          <w:sz w:val="28"/>
          <w:szCs w:val="28"/>
          <w:lang w:val="uk-UA"/>
        </w:rPr>
        <w:t xml:space="preserve"> дошкільні навчальні заклади та відновив свою роботу</w:t>
      </w:r>
      <w:r w:rsidRPr="000B5F2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Брусилівський</w:t>
      </w:r>
      <w:proofErr w:type="spellEnd"/>
      <w:r>
        <w:rPr>
          <w:sz w:val="28"/>
          <w:szCs w:val="28"/>
          <w:lang w:val="uk-UA"/>
        </w:rPr>
        <w:t xml:space="preserve"> дошкільний навчальний заклад. З 2014 року функціонує </w:t>
      </w:r>
      <w:proofErr w:type="spellStart"/>
      <w:r>
        <w:rPr>
          <w:sz w:val="28"/>
          <w:szCs w:val="28"/>
          <w:lang w:val="uk-UA"/>
        </w:rPr>
        <w:lastRenderedPageBreak/>
        <w:t>Пакульський</w:t>
      </w:r>
      <w:proofErr w:type="spellEnd"/>
      <w:r w:rsidRPr="00936E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дошкільний навчальний заклад. У 2015-2016 навчальному році </w:t>
      </w:r>
      <w:r w:rsidRPr="001C4AF5">
        <w:rPr>
          <w:sz w:val="28"/>
          <w:szCs w:val="28"/>
          <w:lang w:val="uk-UA"/>
        </w:rPr>
        <w:t>відкри</w:t>
      </w:r>
      <w:r>
        <w:rPr>
          <w:sz w:val="28"/>
          <w:szCs w:val="28"/>
          <w:lang w:val="uk-UA"/>
        </w:rPr>
        <w:t>то</w:t>
      </w:r>
      <w:r w:rsidRPr="001C4AF5">
        <w:rPr>
          <w:sz w:val="28"/>
          <w:szCs w:val="28"/>
          <w:lang w:val="uk-UA"/>
        </w:rPr>
        <w:t xml:space="preserve"> додатков</w:t>
      </w:r>
      <w:r>
        <w:rPr>
          <w:sz w:val="28"/>
          <w:szCs w:val="28"/>
          <w:lang w:val="uk-UA"/>
        </w:rPr>
        <w:t>у</w:t>
      </w:r>
      <w:r w:rsidRPr="001C4AF5">
        <w:rPr>
          <w:sz w:val="28"/>
          <w:szCs w:val="28"/>
          <w:lang w:val="uk-UA"/>
        </w:rPr>
        <w:t xml:space="preserve"> груп</w:t>
      </w:r>
      <w:r>
        <w:rPr>
          <w:sz w:val="28"/>
          <w:szCs w:val="28"/>
          <w:lang w:val="uk-UA"/>
        </w:rPr>
        <w:t xml:space="preserve">у у </w:t>
      </w:r>
      <w:proofErr w:type="spellStart"/>
      <w:r w:rsidRPr="00110A82">
        <w:rPr>
          <w:sz w:val="28"/>
          <w:szCs w:val="28"/>
          <w:lang w:val="uk-UA"/>
        </w:rPr>
        <w:t>Киїнсько</w:t>
      </w:r>
      <w:r>
        <w:rPr>
          <w:sz w:val="28"/>
          <w:szCs w:val="28"/>
          <w:lang w:val="uk-UA"/>
        </w:rPr>
        <w:t>му</w:t>
      </w:r>
      <w:proofErr w:type="spellEnd"/>
      <w:r w:rsidRPr="00110A82">
        <w:rPr>
          <w:sz w:val="28"/>
          <w:szCs w:val="28"/>
          <w:lang w:val="uk-UA"/>
        </w:rPr>
        <w:t xml:space="preserve"> дошкільно</w:t>
      </w:r>
      <w:r>
        <w:rPr>
          <w:sz w:val="28"/>
          <w:szCs w:val="28"/>
          <w:lang w:val="uk-UA"/>
        </w:rPr>
        <w:t>му</w:t>
      </w:r>
      <w:r w:rsidRPr="00110A82">
        <w:rPr>
          <w:sz w:val="28"/>
          <w:szCs w:val="28"/>
          <w:lang w:val="uk-UA"/>
        </w:rPr>
        <w:t xml:space="preserve"> навчально</w:t>
      </w:r>
      <w:r>
        <w:rPr>
          <w:sz w:val="28"/>
          <w:szCs w:val="28"/>
          <w:lang w:val="uk-UA"/>
        </w:rPr>
        <w:t>му</w:t>
      </w:r>
      <w:r w:rsidRPr="00110A82">
        <w:rPr>
          <w:sz w:val="28"/>
          <w:szCs w:val="28"/>
          <w:lang w:val="uk-UA"/>
        </w:rPr>
        <w:t xml:space="preserve">  заклад</w:t>
      </w:r>
      <w:r>
        <w:rPr>
          <w:sz w:val="28"/>
          <w:szCs w:val="28"/>
          <w:lang w:val="uk-UA"/>
        </w:rPr>
        <w:t xml:space="preserve">і </w:t>
      </w:r>
      <w:r w:rsidRPr="001C4AF5">
        <w:rPr>
          <w:sz w:val="28"/>
          <w:szCs w:val="28"/>
          <w:lang w:val="uk-UA"/>
        </w:rPr>
        <w:t xml:space="preserve">на базі </w:t>
      </w:r>
      <w:proofErr w:type="spellStart"/>
      <w:r w:rsidRPr="001C4AF5">
        <w:rPr>
          <w:sz w:val="28"/>
          <w:szCs w:val="28"/>
          <w:lang w:val="uk-UA"/>
        </w:rPr>
        <w:t>Киїнської</w:t>
      </w:r>
      <w:proofErr w:type="spellEnd"/>
      <w:r w:rsidRPr="001C4AF5">
        <w:rPr>
          <w:sz w:val="28"/>
          <w:szCs w:val="28"/>
          <w:lang w:val="uk-UA"/>
        </w:rPr>
        <w:t xml:space="preserve"> ЗОШ І-ІІІ ст. </w:t>
      </w:r>
      <w:r w:rsidRPr="00110A82">
        <w:rPr>
          <w:sz w:val="28"/>
          <w:szCs w:val="28"/>
          <w:lang w:val="uk-UA"/>
        </w:rPr>
        <w:t>на 25 місць, дошкільні навчальні заклади</w:t>
      </w:r>
      <w:r>
        <w:rPr>
          <w:sz w:val="28"/>
          <w:szCs w:val="28"/>
          <w:lang w:val="uk-UA"/>
        </w:rPr>
        <w:t xml:space="preserve"> у селах</w:t>
      </w:r>
      <w:r w:rsidRPr="00110A82">
        <w:rPr>
          <w:sz w:val="28"/>
          <w:szCs w:val="28"/>
          <w:lang w:val="uk-UA"/>
        </w:rPr>
        <w:t xml:space="preserve"> Рудк</w:t>
      </w:r>
      <w:r>
        <w:rPr>
          <w:sz w:val="28"/>
          <w:szCs w:val="28"/>
          <w:lang w:val="uk-UA"/>
        </w:rPr>
        <w:t xml:space="preserve">а, </w:t>
      </w:r>
      <w:r w:rsidRPr="00110A82">
        <w:rPr>
          <w:sz w:val="28"/>
          <w:szCs w:val="28"/>
          <w:lang w:val="uk-UA"/>
        </w:rPr>
        <w:t>Нов</w:t>
      </w:r>
      <w:r>
        <w:rPr>
          <w:sz w:val="28"/>
          <w:szCs w:val="28"/>
          <w:lang w:val="uk-UA"/>
        </w:rPr>
        <w:t>ий Б</w:t>
      </w:r>
      <w:r w:rsidRPr="00110A82">
        <w:rPr>
          <w:sz w:val="28"/>
          <w:szCs w:val="28"/>
          <w:lang w:val="uk-UA"/>
        </w:rPr>
        <w:t>ілоус</w:t>
      </w:r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Страрий</w:t>
      </w:r>
      <w:proofErr w:type="spellEnd"/>
      <w:r>
        <w:rPr>
          <w:sz w:val="28"/>
          <w:szCs w:val="28"/>
          <w:lang w:val="uk-UA"/>
        </w:rPr>
        <w:t xml:space="preserve"> Білоус. Дані заходи дали змогу підвищити показник охоплення дітей району дошкільною освітою на 4%. Виготовлено проектно-кошторисну документацію на реконструкцію приміщення під дошкільні навчальні заклади у селах </w:t>
      </w:r>
      <w:proofErr w:type="spellStart"/>
      <w:r>
        <w:rPr>
          <w:sz w:val="28"/>
          <w:szCs w:val="28"/>
          <w:lang w:val="uk-UA"/>
        </w:rPr>
        <w:t>Анисів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Шибиринівка</w:t>
      </w:r>
      <w:proofErr w:type="spellEnd"/>
      <w:r>
        <w:rPr>
          <w:sz w:val="28"/>
          <w:szCs w:val="28"/>
          <w:lang w:val="uk-UA"/>
        </w:rPr>
        <w:t>; роботи по облаштуванню дитячих садочків не проводяться у зв’язку з відсутністю коштів.</w:t>
      </w:r>
      <w:r w:rsidRPr="00FB32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Розглядається питання щодо виготовлення проектно-кошторисної документації на реконструкцію приміщення школи для виділення площі під дитячий садочок у селі </w:t>
      </w:r>
      <w:proofErr w:type="spellStart"/>
      <w:r>
        <w:rPr>
          <w:sz w:val="28"/>
          <w:szCs w:val="28"/>
          <w:lang w:val="uk-UA"/>
        </w:rPr>
        <w:t>Іванівка</w:t>
      </w:r>
      <w:proofErr w:type="spellEnd"/>
      <w:r>
        <w:rPr>
          <w:sz w:val="28"/>
          <w:szCs w:val="28"/>
          <w:lang w:val="uk-UA"/>
        </w:rPr>
        <w:t xml:space="preserve">. Вивчається питання щодо відкриття додаткової групи у дошкільному навчальному закладі села </w:t>
      </w:r>
      <w:proofErr w:type="spellStart"/>
      <w:r>
        <w:rPr>
          <w:sz w:val="28"/>
          <w:szCs w:val="28"/>
          <w:lang w:val="uk-UA"/>
        </w:rPr>
        <w:t>Снов’янка</w:t>
      </w:r>
      <w:proofErr w:type="spellEnd"/>
      <w:r>
        <w:rPr>
          <w:sz w:val="28"/>
          <w:szCs w:val="28"/>
          <w:lang w:val="uk-UA"/>
        </w:rPr>
        <w:t xml:space="preserve">. </w:t>
      </w:r>
      <w:r w:rsidRPr="00110A82">
        <w:rPr>
          <w:sz w:val="28"/>
          <w:szCs w:val="28"/>
          <w:lang w:val="uk-UA"/>
        </w:rPr>
        <w:t xml:space="preserve">У серпні 2016 року сплановано відкриття додаткової групи в </w:t>
      </w:r>
      <w:proofErr w:type="spellStart"/>
      <w:r w:rsidRPr="00110A82">
        <w:rPr>
          <w:sz w:val="28"/>
          <w:szCs w:val="28"/>
          <w:lang w:val="uk-UA"/>
        </w:rPr>
        <w:t>Олишівському</w:t>
      </w:r>
      <w:proofErr w:type="spellEnd"/>
      <w:r w:rsidRPr="00110A82">
        <w:rPr>
          <w:sz w:val="28"/>
          <w:szCs w:val="28"/>
          <w:lang w:val="uk-UA"/>
        </w:rPr>
        <w:t xml:space="preserve"> дошкільному навчальному закладі на 20 місць.</w:t>
      </w:r>
      <w:r>
        <w:rPr>
          <w:sz w:val="28"/>
          <w:szCs w:val="28"/>
          <w:lang w:val="uk-UA"/>
        </w:rPr>
        <w:t xml:space="preserve"> </w:t>
      </w:r>
    </w:p>
    <w:p w:rsidR="00427069" w:rsidRDefault="00427069" w:rsidP="00427069">
      <w:pPr>
        <w:tabs>
          <w:tab w:val="left" w:pos="342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14.07.2016 при дошкільних навчальних закладах району функціонують 7 медичних пунктів. У період з 2013 року по 2016 рік введено 2,0 штатні одиниці медичних працівників.</w:t>
      </w:r>
    </w:p>
    <w:p w:rsidR="00427069" w:rsidRDefault="00427069" w:rsidP="00427069">
      <w:pPr>
        <w:tabs>
          <w:tab w:val="left" w:pos="3420"/>
        </w:tabs>
        <w:ind w:firstLine="720"/>
        <w:jc w:val="both"/>
        <w:rPr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>Існуюча</w:t>
      </w:r>
      <w:r w:rsidRPr="00A21F8E">
        <w:rPr>
          <w:spacing w:val="5"/>
          <w:sz w:val="28"/>
          <w:szCs w:val="28"/>
          <w:lang w:val="uk-UA"/>
        </w:rPr>
        <w:t xml:space="preserve"> мережа </w:t>
      </w:r>
      <w:r w:rsidRPr="00293560">
        <w:rPr>
          <w:spacing w:val="5"/>
          <w:sz w:val="28"/>
          <w:szCs w:val="28"/>
          <w:lang w:val="uk-UA"/>
        </w:rPr>
        <w:t xml:space="preserve">загальноосвітніх навчальних </w:t>
      </w:r>
      <w:r w:rsidRPr="00293560">
        <w:rPr>
          <w:sz w:val="28"/>
          <w:szCs w:val="28"/>
          <w:lang w:val="uk-UA"/>
        </w:rPr>
        <w:t>закладів</w:t>
      </w:r>
      <w:r w:rsidRPr="00A21F8E">
        <w:rPr>
          <w:sz w:val="28"/>
          <w:szCs w:val="28"/>
          <w:lang w:val="uk-UA"/>
        </w:rPr>
        <w:t xml:space="preserve"> району задовольняє конституційне право  громадян на освіту в різних формах.</w:t>
      </w:r>
    </w:p>
    <w:p w:rsidR="00427069" w:rsidRPr="00A21F8E" w:rsidRDefault="00427069" w:rsidP="00427069">
      <w:pPr>
        <w:tabs>
          <w:tab w:val="left" w:pos="342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01.06.</w:t>
      </w:r>
      <w:r w:rsidRPr="00A21F8E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 року</w:t>
      </w:r>
      <w:r w:rsidRPr="00A21F8E">
        <w:rPr>
          <w:sz w:val="28"/>
          <w:szCs w:val="28"/>
          <w:lang w:val="uk-UA"/>
        </w:rPr>
        <w:t xml:space="preserve"> у районі  функціону</w:t>
      </w:r>
      <w:r>
        <w:rPr>
          <w:sz w:val="28"/>
          <w:szCs w:val="28"/>
          <w:lang w:val="uk-UA"/>
        </w:rPr>
        <w:t>ють</w:t>
      </w:r>
      <w:r w:rsidRPr="00A21F8E">
        <w:rPr>
          <w:sz w:val="28"/>
          <w:szCs w:val="28"/>
          <w:lang w:val="uk-UA"/>
        </w:rPr>
        <w:t xml:space="preserve"> 4</w:t>
      </w:r>
      <w:r>
        <w:rPr>
          <w:sz w:val="28"/>
          <w:szCs w:val="28"/>
          <w:lang w:val="uk-UA"/>
        </w:rPr>
        <w:t>4 навчальні заклади</w:t>
      </w:r>
      <w:r w:rsidRPr="00A21F8E">
        <w:rPr>
          <w:sz w:val="28"/>
          <w:szCs w:val="28"/>
          <w:lang w:val="uk-UA"/>
        </w:rPr>
        <w:t>: 2</w:t>
      </w:r>
      <w:r>
        <w:rPr>
          <w:sz w:val="28"/>
          <w:szCs w:val="28"/>
          <w:lang w:val="uk-UA"/>
        </w:rPr>
        <w:t>6</w:t>
      </w:r>
      <w:r w:rsidRPr="00A21F8E">
        <w:rPr>
          <w:sz w:val="28"/>
          <w:szCs w:val="28"/>
          <w:lang w:val="uk-UA"/>
        </w:rPr>
        <w:t xml:space="preserve">  загальноосвітні</w:t>
      </w:r>
      <w:r>
        <w:rPr>
          <w:sz w:val="28"/>
          <w:szCs w:val="28"/>
          <w:lang w:val="uk-UA"/>
        </w:rPr>
        <w:t>х</w:t>
      </w:r>
      <w:r w:rsidRPr="00A21F8E">
        <w:rPr>
          <w:sz w:val="28"/>
          <w:szCs w:val="28"/>
          <w:lang w:val="uk-UA"/>
        </w:rPr>
        <w:t xml:space="preserve"> шк</w:t>
      </w:r>
      <w:r>
        <w:rPr>
          <w:sz w:val="28"/>
          <w:szCs w:val="28"/>
          <w:lang w:val="uk-UA"/>
        </w:rPr>
        <w:t>іл</w:t>
      </w:r>
      <w:r w:rsidRPr="00A21F8E">
        <w:rPr>
          <w:sz w:val="28"/>
          <w:szCs w:val="28"/>
          <w:lang w:val="uk-UA"/>
        </w:rPr>
        <w:t xml:space="preserve"> І-ІІІ ступенів, 1</w:t>
      </w:r>
      <w:r>
        <w:rPr>
          <w:sz w:val="28"/>
          <w:szCs w:val="28"/>
          <w:lang w:val="uk-UA"/>
        </w:rPr>
        <w:t>6</w:t>
      </w:r>
      <w:r w:rsidRPr="00A21F8E">
        <w:rPr>
          <w:sz w:val="28"/>
          <w:szCs w:val="28"/>
          <w:lang w:val="uk-UA"/>
        </w:rPr>
        <w:t xml:space="preserve"> - І-ІІ ступенів та 2 </w:t>
      </w:r>
      <w:r>
        <w:rPr>
          <w:sz w:val="28"/>
          <w:szCs w:val="28"/>
          <w:lang w:val="uk-UA"/>
        </w:rPr>
        <w:t>загальноосвітні школи І ступеня, навчається 3955 учнів.</w:t>
      </w:r>
    </w:p>
    <w:p w:rsidR="00427069" w:rsidRPr="00293560" w:rsidRDefault="00427069" w:rsidP="00427069">
      <w:pPr>
        <w:tabs>
          <w:tab w:val="left" w:pos="3420"/>
        </w:tabs>
        <w:ind w:firstLine="720"/>
        <w:jc w:val="both"/>
        <w:rPr>
          <w:sz w:val="28"/>
          <w:szCs w:val="28"/>
          <w:lang w:val="uk-UA" w:eastAsia="uk-UA"/>
        </w:rPr>
      </w:pPr>
      <w:r w:rsidRPr="00A21F8E">
        <w:rPr>
          <w:rStyle w:val="FontStyle12"/>
          <w:sz w:val="28"/>
          <w:szCs w:val="28"/>
          <w:lang w:val="uk-UA" w:eastAsia="uk-UA"/>
        </w:rPr>
        <w:t>Середній показник наповнюваності шкіл становить 86,4 учні, у сільській місцевості</w:t>
      </w:r>
      <w:r>
        <w:rPr>
          <w:rStyle w:val="FontStyle12"/>
          <w:sz w:val="28"/>
          <w:szCs w:val="28"/>
          <w:lang w:val="uk-UA" w:eastAsia="uk-UA"/>
        </w:rPr>
        <w:t xml:space="preserve"> </w:t>
      </w:r>
      <w:r w:rsidRPr="00A21F8E">
        <w:rPr>
          <w:rStyle w:val="FontStyle12"/>
          <w:sz w:val="28"/>
          <w:szCs w:val="28"/>
          <w:lang w:val="uk-UA" w:eastAsia="uk-UA"/>
        </w:rPr>
        <w:t xml:space="preserve">– 71,9 учні (обл. – 146,7 та 60,1 відповідно). </w:t>
      </w:r>
      <w:proofErr w:type="spellStart"/>
      <w:r w:rsidRPr="00A21F8E">
        <w:rPr>
          <w:sz w:val="28"/>
          <w:szCs w:val="28"/>
        </w:rPr>
        <w:t>Проектна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rStyle w:val="FontStyle12"/>
          <w:sz w:val="28"/>
          <w:szCs w:val="28"/>
          <w:lang w:eastAsia="uk-UA"/>
        </w:rPr>
        <w:t>потужність</w:t>
      </w:r>
      <w:proofErr w:type="spellEnd"/>
      <w:r w:rsidRPr="00A21F8E"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r w:rsidRPr="00A21F8E">
        <w:rPr>
          <w:rStyle w:val="FontStyle12"/>
          <w:sz w:val="28"/>
          <w:szCs w:val="28"/>
          <w:lang w:eastAsia="uk-UA"/>
        </w:rPr>
        <w:t>заклад</w:t>
      </w:r>
      <w:r>
        <w:rPr>
          <w:rStyle w:val="FontStyle12"/>
          <w:sz w:val="28"/>
          <w:szCs w:val="28"/>
          <w:lang w:eastAsia="uk-UA"/>
        </w:rPr>
        <w:t>ів</w:t>
      </w:r>
      <w:proofErr w:type="spellEnd"/>
      <w:r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2"/>
          <w:sz w:val="28"/>
          <w:szCs w:val="28"/>
          <w:lang w:eastAsia="uk-UA"/>
        </w:rPr>
        <w:t>використовується</w:t>
      </w:r>
      <w:proofErr w:type="spellEnd"/>
      <w:r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Style w:val="FontStyle12"/>
          <w:sz w:val="28"/>
          <w:szCs w:val="28"/>
          <w:lang w:eastAsia="uk-UA"/>
        </w:rPr>
        <w:t>лише</w:t>
      </w:r>
      <w:proofErr w:type="spellEnd"/>
      <w:r>
        <w:rPr>
          <w:rStyle w:val="FontStyle12"/>
          <w:sz w:val="28"/>
          <w:szCs w:val="28"/>
          <w:lang w:eastAsia="uk-UA"/>
        </w:rPr>
        <w:t xml:space="preserve"> на</w:t>
      </w:r>
      <w:proofErr w:type="gramEnd"/>
      <w:r>
        <w:rPr>
          <w:rStyle w:val="FontStyle12"/>
          <w:sz w:val="28"/>
          <w:szCs w:val="28"/>
          <w:lang w:eastAsia="uk-UA"/>
        </w:rPr>
        <w:t xml:space="preserve"> 3</w:t>
      </w:r>
      <w:r>
        <w:rPr>
          <w:rStyle w:val="FontStyle12"/>
          <w:sz w:val="28"/>
          <w:szCs w:val="28"/>
          <w:lang w:val="uk-UA" w:eastAsia="uk-UA"/>
        </w:rPr>
        <w:t>5</w:t>
      </w:r>
      <w:r w:rsidRPr="00A21F8E">
        <w:rPr>
          <w:rStyle w:val="FontStyle12"/>
          <w:sz w:val="28"/>
          <w:szCs w:val="28"/>
          <w:lang w:eastAsia="uk-UA"/>
        </w:rPr>
        <w:t xml:space="preserve">%. </w:t>
      </w:r>
      <w:proofErr w:type="spellStart"/>
      <w:r w:rsidRPr="00A21F8E">
        <w:rPr>
          <w:sz w:val="28"/>
          <w:szCs w:val="28"/>
        </w:rPr>
        <w:t>Показник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наповнюваності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класів</w:t>
      </w:r>
      <w:proofErr w:type="spellEnd"/>
      <w:r w:rsidRPr="00A21F8E">
        <w:rPr>
          <w:sz w:val="28"/>
          <w:szCs w:val="28"/>
        </w:rPr>
        <w:t xml:space="preserve">, </w:t>
      </w:r>
      <w:proofErr w:type="spellStart"/>
      <w:r w:rsidRPr="00A21F8E">
        <w:rPr>
          <w:sz w:val="28"/>
          <w:szCs w:val="28"/>
        </w:rPr>
        <w:t>класів-комплектів</w:t>
      </w:r>
      <w:proofErr w:type="spellEnd"/>
      <w:r w:rsidRPr="00A21F8E">
        <w:rPr>
          <w:sz w:val="28"/>
          <w:szCs w:val="28"/>
        </w:rPr>
        <w:t xml:space="preserve"> становить 11,7, у т.ч. у </w:t>
      </w:r>
      <w:proofErr w:type="spellStart"/>
      <w:r w:rsidRPr="00A21F8E">
        <w:rPr>
          <w:sz w:val="28"/>
          <w:szCs w:val="28"/>
        </w:rPr>
        <w:t>сільській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місцевості</w:t>
      </w:r>
      <w:proofErr w:type="spellEnd"/>
      <w:r w:rsidRPr="00A21F8E">
        <w:rPr>
          <w:sz w:val="28"/>
          <w:szCs w:val="28"/>
        </w:rPr>
        <w:t xml:space="preserve"> – 10,</w:t>
      </w:r>
      <w:r>
        <w:rPr>
          <w:sz w:val="28"/>
          <w:szCs w:val="28"/>
          <w:lang w:val="uk-UA"/>
        </w:rPr>
        <w:t>7</w:t>
      </w:r>
      <w:r w:rsidRPr="00A21F8E">
        <w:rPr>
          <w:sz w:val="28"/>
          <w:szCs w:val="28"/>
        </w:rPr>
        <w:t xml:space="preserve"> (обл. - 16,5 та 9,7 </w:t>
      </w:r>
      <w:proofErr w:type="spellStart"/>
      <w:r w:rsidRPr="00A21F8E">
        <w:rPr>
          <w:sz w:val="28"/>
          <w:szCs w:val="28"/>
        </w:rPr>
        <w:t>відповідно</w:t>
      </w:r>
      <w:proofErr w:type="spellEnd"/>
      <w:r w:rsidRPr="00A21F8E">
        <w:rPr>
          <w:sz w:val="28"/>
          <w:szCs w:val="28"/>
        </w:rPr>
        <w:t>).</w:t>
      </w:r>
    </w:p>
    <w:p w:rsidR="00427069" w:rsidRDefault="00427069" w:rsidP="00427069">
      <w:pPr>
        <w:tabs>
          <w:tab w:val="left" w:pos="3420"/>
        </w:tabs>
        <w:ind w:firstLine="720"/>
        <w:jc w:val="both"/>
        <w:rPr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t>Продовжується робота щодо реалізації оптимізаційних заходів, що дасть змогу підвищити якість навчально-виховного процесу, покращити доступ як дошкільнят</w:t>
      </w:r>
      <w:r>
        <w:rPr>
          <w:sz w:val="28"/>
          <w:szCs w:val="28"/>
          <w:lang w:val="uk-UA"/>
        </w:rPr>
        <w:t xml:space="preserve">, </w:t>
      </w:r>
      <w:r w:rsidRPr="00A21F8E">
        <w:rPr>
          <w:sz w:val="28"/>
          <w:szCs w:val="28"/>
          <w:lang w:val="uk-UA"/>
        </w:rPr>
        <w:t>так і школярів</w:t>
      </w:r>
      <w:r>
        <w:rPr>
          <w:sz w:val="28"/>
          <w:szCs w:val="28"/>
          <w:lang w:val="uk-UA"/>
        </w:rPr>
        <w:t xml:space="preserve">, </w:t>
      </w:r>
      <w:r w:rsidRPr="00A21F8E">
        <w:rPr>
          <w:sz w:val="28"/>
          <w:szCs w:val="28"/>
          <w:lang w:val="uk-UA"/>
        </w:rPr>
        <w:t>до якісної освіти.</w:t>
      </w:r>
    </w:p>
    <w:p w:rsidR="00427069" w:rsidRDefault="00427069" w:rsidP="00427069">
      <w:pPr>
        <w:tabs>
          <w:tab w:val="left" w:pos="342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створення сприятливих умов для формування учнівського колективу та надання кваліфікованої допомоги учням на базі 24 навчальних закладів району працюють групи подовженого дня, що становить 52% від загальної кількості навчальних закладів.</w:t>
      </w:r>
    </w:p>
    <w:p w:rsidR="00427069" w:rsidRPr="00A21F8E" w:rsidRDefault="00427069" w:rsidP="00427069">
      <w:pPr>
        <w:tabs>
          <w:tab w:val="left" w:pos="342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Обласним магазином наочних посібників безоплатно надана сучасна художня література для дітей.</w:t>
      </w:r>
    </w:p>
    <w:p w:rsidR="00427069" w:rsidRPr="00CC2B29" w:rsidRDefault="00427069" w:rsidP="00427069">
      <w:pPr>
        <w:pStyle w:val="3"/>
        <w:tabs>
          <w:tab w:val="left" w:pos="3420"/>
        </w:tabs>
        <w:spacing w:after="0"/>
        <w:ind w:firstLine="720"/>
        <w:jc w:val="both"/>
        <w:rPr>
          <w:bCs/>
          <w:sz w:val="28"/>
          <w:szCs w:val="28"/>
        </w:rPr>
      </w:pPr>
      <w:r w:rsidRPr="00CC2B29">
        <w:rPr>
          <w:bCs/>
          <w:sz w:val="28"/>
          <w:szCs w:val="28"/>
        </w:rPr>
        <w:t>У закладах освіти району працює 795 педагогічних працівників</w:t>
      </w:r>
      <w:r>
        <w:rPr>
          <w:bCs/>
          <w:sz w:val="28"/>
          <w:szCs w:val="28"/>
        </w:rPr>
        <w:t>,</w:t>
      </w:r>
      <w:r w:rsidRPr="00CC2B29">
        <w:rPr>
          <w:bCs/>
          <w:sz w:val="28"/>
          <w:szCs w:val="28"/>
        </w:rPr>
        <w:t xml:space="preserve"> вищу категорію мають 217 учителів (27,3 %), першу категорію – 270 осіб (34,0 %), педагогічні звання «старший учитель» – 112 (14,1 %), «учитель-методист» – 17  (2,2 %), 2 Заслужених учителі України, 33 відмінники освіти. </w:t>
      </w:r>
    </w:p>
    <w:p w:rsidR="00427069" w:rsidRDefault="00427069" w:rsidP="00427069">
      <w:pPr>
        <w:pStyle w:val="Normal1"/>
        <w:shd w:val="clear" w:color="auto" w:fill="FFFFFF"/>
        <w:tabs>
          <w:tab w:val="left" w:pos="3420"/>
        </w:tabs>
        <w:ind w:firstLine="720"/>
        <w:jc w:val="both"/>
        <w:rPr>
          <w:sz w:val="28"/>
          <w:szCs w:val="28"/>
          <w:lang w:val="uk-UA"/>
        </w:rPr>
      </w:pPr>
      <w:r w:rsidRPr="00AE1BC9">
        <w:rPr>
          <w:sz w:val="28"/>
          <w:szCs w:val="28"/>
          <w:lang w:val="uk-UA"/>
        </w:rPr>
        <w:t>Запровадження профільного та поглибл</w:t>
      </w:r>
      <w:r>
        <w:rPr>
          <w:sz w:val="28"/>
          <w:szCs w:val="28"/>
          <w:lang w:val="uk-UA"/>
        </w:rPr>
        <w:t xml:space="preserve">еного навчання у старшій школі </w:t>
      </w:r>
      <w:r w:rsidRPr="00AE1BC9">
        <w:rPr>
          <w:sz w:val="28"/>
          <w:szCs w:val="28"/>
          <w:lang w:val="uk-UA"/>
        </w:rPr>
        <w:t>забезпечує створення рівного доступу до якісної освіти школярам різних категорій у відповідності до їх нахилів та потреб</w:t>
      </w:r>
      <w:r w:rsidRPr="00754ACD">
        <w:rPr>
          <w:sz w:val="28"/>
          <w:szCs w:val="28"/>
          <w:lang w:val="uk-UA"/>
        </w:rPr>
        <w:t>. У 2015-2016 навчальному році в закладах освіти району профільне навчання організовано за 5 напрямами (природничо-математичний</w:t>
      </w:r>
      <w:r>
        <w:rPr>
          <w:sz w:val="28"/>
          <w:szCs w:val="28"/>
          <w:lang w:val="uk-UA"/>
        </w:rPr>
        <w:t xml:space="preserve">, </w:t>
      </w:r>
      <w:r w:rsidRPr="00754ACD">
        <w:rPr>
          <w:sz w:val="28"/>
          <w:szCs w:val="28"/>
          <w:lang w:val="uk-UA"/>
        </w:rPr>
        <w:t xml:space="preserve">суспільно-гуманітарний, </w:t>
      </w:r>
      <w:r w:rsidRPr="00754ACD">
        <w:rPr>
          <w:sz w:val="28"/>
          <w:szCs w:val="28"/>
          <w:lang w:val="uk-UA"/>
        </w:rPr>
        <w:lastRenderedPageBreak/>
        <w:t>філологічний, технологічний та спортивний), охоплено 3</w:t>
      </w:r>
      <w:r>
        <w:rPr>
          <w:sz w:val="28"/>
          <w:szCs w:val="28"/>
          <w:lang w:val="uk-UA"/>
        </w:rPr>
        <w:t>90</w:t>
      </w:r>
      <w:r w:rsidRPr="00754ACD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8</w:t>
      </w:r>
      <w:r w:rsidRPr="00754ACD">
        <w:rPr>
          <w:sz w:val="28"/>
          <w:szCs w:val="28"/>
          <w:lang w:val="uk-UA"/>
        </w:rPr>
        <w:t>9,</w:t>
      </w:r>
      <w:r>
        <w:rPr>
          <w:sz w:val="28"/>
          <w:szCs w:val="28"/>
          <w:lang w:val="uk-UA"/>
        </w:rPr>
        <w:t>5</w:t>
      </w:r>
      <w:r w:rsidRPr="00754ACD">
        <w:rPr>
          <w:sz w:val="28"/>
          <w:szCs w:val="28"/>
          <w:lang w:val="uk-UA"/>
        </w:rPr>
        <w:t xml:space="preserve">%) учнів, що на </w:t>
      </w:r>
      <w:r>
        <w:rPr>
          <w:sz w:val="28"/>
          <w:szCs w:val="28"/>
          <w:lang w:val="uk-UA"/>
        </w:rPr>
        <w:t>10</w:t>
      </w:r>
      <w:r w:rsidRPr="00754ACD">
        <w:rPr>
          <w:sz w:val="28"/>
          <w:szCs w:val="28"/>
          <w:lang w:val="uk-UA"/>
        </w:rPr>
        <w:t>% більше, ніж у минулому навчальному році. Поглиблене вивчення окремих предметів запроваджено лише у 5 загальноосвітніх навчальних закладах (</w:t>
      </w:r>
      <w:proofErr w:type="spellStart"/>
      <w:r w:rsidRPr="00754ACD">
        <w:rPr>
          <w:sz w:val="28"/>
          <w:szCs w:val="28"/>
          <w:lang w:val="uk-UA"/>
        </w:rPr>
        <w:t>Гончарівська</w:t>
      </w:r>
      <w:proofErr w:type="spellEnd"/>
      <w:r w:rsidRPr="00754ACD">
        <w:rPr>
          <w:sz w:val="28"/>
          <w:szCs w:val="28"/>
          <w:lang w:val="uk-UA"/>
        </w:rPr>
        <w:t>, М-Коцюб</w:t>
      </w:r>
      <w:r>
        <w:rPr>
          <w:sz w:val="28"/>
          <w:szCs w:val="28"/>
          <w:lang w:val="uk-UA"/>
        </w:rPr>
        <w:t xml:space="preserve">инська гімназії, </w:t>
      </w:r>
      <w:proofErr w:type="spellStart"/>
      <w:r>
        <w:rPr>
          <w:sz w:val="28"/>
          <w:szCs w:val="28"/>
          <w:lang w:val="uk-UA"/>
        </w:rPr>
        <w:t>Старобілоуська</w:t>
      </w:r>
      <w:proofErr w:type="spellEnd"/>
      <w:r w:rsidRPr="00754ACD">
        <w:rPr>
          <w:sz w:val="28"/>
          <w:szCs w:val="28"/>
          <w:lang w:val="uk-UA"/>
        </w:rPr>
        <w:t xml:space="preserve"> ЗОШ І-ІІІ ступенів, </w:t>
      </w:r>
      <w:proofErr w:type="spellStart"/>
      <w:r w:rsidRPr="00754ACD">
        <w:rPr>
          <w:sz w:val="28"/>
          <w:szCs w:val="28"/>
          <w:lang w:val="uk-UA"/>
        </w:rPr>
        <w:t>Киселівський</w:t>
      </w:r>
      <w:proofErr w:type="spellEnd"/>
      <w:r w:rsidRPr="00754ACD">
        <w:rPr>
          <w:sz w:val="28"/>
          <w:szCs w:val="28"/>
          <w:lang w:val="uk-UA"/>
        </w:rPr>
        <w:t xml:space="preserve">, </w:t>
      </w:r>
      <w:proofErr w:type="spellStart"/>
      <w:r w:rsidRPr="00754AC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еднівський</w:t>
      </w:r>
      <w:proofErr w:type="spellEnd"/>
      <w:r>
        <w:rPr>
          <w:sz w:val="28"/>
          <w:szCs w:val="28"/>
          <w:lang w:val="uk-UA"/>
        </w:rPr>
        <w:t xml:space="preserve"> НВК)  та становить 5</w:t>
      </w:r>
      <w:r w:rsidRPr="00754ACD">
        <w:rPr>
          <w:sz w:val="28"/>
          <w:szCs w:val="28"/>
          <w:lang w:val="uk-UA"/>
        </w:rPr>
        <w:t>% від загальної</w:t>
      </w:r>
      <w:r w:rsidRPr="0058436E">
        <w:rPr>
          <w:sz w:val="28"/>
          <w:szCs w:val="28"/>
          <w:lang w:val="uk-UA"/>
        </w:rPr>
        <w:t xml:space="preserve"> кількості учнів району</w:t>
      </w:r>
      <w:r>
        <w:rPr>
          <w:sz w:val="28"/>
          <w:szCs w:val="28"/>
          <w:lang w:val="uk-UA"/>
        </w:rPr>
        <w:t>.</w:t>
      </w:r>
      <w:r w:rsidRPr="005843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A21F8E">
        <w:rPr>
          <w:sz w:val="28"/>
          <w:szCs w:val="28"/>
          <w:lang w:val="uk-UA"/>
        </w:rPr>
        <w:t xml:space="preserve"> </w:t>
      </w:r>
      <w:proofErr w:type="spellStart"/>
      <w:r w:rsidRPr="00A21F8E">
        <w:rPr>
          <w:sz w:val="28"/>
          <w:szCs w:val="28"/>
          <w:lang w:val="uk-UA"/>
        </w:rPr>
        <w:t>Слабинській</w:t>
      </w:r>
      <w:proofErr w:type="spellEnd"/>
      <w:r w:rsidRPr="00A21F8E">
        <w:rPr>
          <w:sz w:val="28"/>
          <w:szCs w:val="28"/>
          <w:lang w:val="uk-UA"/>
        </w:rPr>
        <w:t xml:space="preserve"> та </w:t>
      </w:r>
      <w:proofErr w:type="spellStart"/>
      <w:r w:rsidRPr="00A21F8E">
        <w:rPr>
          <w:sz w:val="28"/>
          <w:szCs w:val="28"/>
          <w:lang w:val="uk-UA"/>
        </w:rPr>
        <w:t>Анисівській</w:t>
      </w:r>
      <w:proofErr w:type="spellEnd"/>
      <w:r w:rsidRPr="00A21F8E">
        <w:rPr>
          <w:sz w:val="28"/>
          <w:szCs w:val="28"/>
          <w:lang w:val="uk-UA"/>
        </w:rPr>
        <w:t xml:space="preserve"> загальноосвітніх школах І-ІІІ ступенів </w:t>
      </w:r>
      <w:r>
        <w:rPr>
          <w:sz w:val="28"/>
          <w:szCs w:val="28"/>
          <w:lang w:val="uk-UA"/>
        </w:rPr>
        <w:t>о</w:t>
      </w:r>
      <w:r w:rsidRPr="00A21F8E">
        <w:rPr>
          <w:sz w:val="28"/>
          <w:szCs w:val="28"/>
          <w:lang w:val="uk-UA"/>
        </w:rPr>
        <w:t>рганізовано професійне навчання, де учні після закінчення навчання отримують свідоцтво водія транспортних засобів категорій “В’’, “С’’.</w:t>
      </w:r>
      <w:r w:rsidRPr="005843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2015-2016 навчальному році </w:t>
      </w:r>
      <w:r w:rsidRPr="007801C3">
        <w:rPr>
          <w:sz w:val="28"/>
          <w:szCs w:val="28"/>
          <w:lang w:val="uk-UA"/>
        </w:rPr>
        <w:t xml:space="preserve">в районі функціонує </w:t>
      </w:r>
      <w:r w:rsidRPr="00A21F8E">
        <w:rPr>
          <w:sz w:val="28"/>
          <w:szCs w:val="28"/>
          <w:lang w:val="uk-UA"/>
        </w:rPr>
        <w:t>7</w:t>
      </w:r>
      <w:r w:rsidRPr="007801C3">
        <w:rPr>
          <w:sz w:val="28"/>
          <w:szCs w:val="28"/>
          <w:lang w:val="uk-UA"/>
        </w:rPr>
        <w:t xml:space="preserve"> освітніх округів</w:t>
      </w:r>
      <w:r w:rsidRPr="00A21F8E">
        <w:rPr>
          <w:sz w:val="28"/>
          <w:szCs w:val="28"/>
          <w:lang w:val="uk-UA"/>
        </w:rPr>
        <w:t xml:space="preserve"> з центрами у </w:t>
      </w:r>
      <w:proofErr w:type="spellStart"/>
      <w:r w:rsidRPr="00A21F8E">
        <w:rPr>
          <w:sz w:val="28"/>
          <w:szCs w:val="28"/>
          <w:lang w:val="uk-UA"/>
        </w:rPr>
        <w:t>Гончарівській</w:t>
      </w:r>
      <w:proofErr w:type="spellEnd"/>
      <w:r w:rsidRPr="00A21F8E">
        <w:rPr>
          <w:sz w:val="28"/>
          <w:szCs w:val="28"/>
          <w:lang w:val="uk-UA"/>
        </w:rPr>
        <w:t xml:space="preserve"> і М.Коцюбинській гімназіях, </w:t>
      </w:r>
      <w:proofErr w:type="spellStart"/>
      <w:r w:rsidRPr="00A21F8E">
        <w:rPr>
          <w:sz w:val="28"/>
          <w:szCs w:val="28"/>
          <w:lang w:val="uk-UA"/>
        </w:rPr>
        <w:t>Редьківському</w:t>
      </w:r>
      <w:proofErr w:type="spellEnd"/>
      <w:r w:rsidRPr="00A21F8E">
        <w:rPr>
          <w:sz w:val="28"/>
          <w:szCs w:val="28"/>
          <w:lang w:val="uk-UA"/>
        </w:rPr>
        <w:t xml:space="preserve">, </w:t>
      </w:r>
      <w:proofErr w:type="spellStart"/>
      <w:r w:rsidRPr="00A21F8E">
        <w:rPr>
          <w:sz w:val="28"/>
          <w:szCs w:val="28"/>
          <w:lang w:val="uk-UA"/>
        </w:rPr>
        <w:t>Киселівському</w:t>
      </w:r>
      <w:proofErr w:type="spellEnd"/>
      <w:r w:rsidRPr="00A21F8E">
        <w:rPr>
          <w:sz w:val="28"/>
          <w:szCs w:val="28"/>
          <w:lang w:val="uk-UA"/>
        </w:rPr>
        <w:t xml:space="preserve">, </w:t>
      </w:r>
      <w:proofErr w:type="spellStart"/>
      <w:r w:rsidRPr="00A21F8E">
        <w:rPr>
          <w:sz w:val="28"/>
          <w:szCs w:val="28"/>
          <w:lang w:val="uk-UA"/>
        </w:rPr>
        <w:t>Седнівському</w:t>
      </w:r>
      <w:proofErr w:type="spellEnd"/>
      <w:r w:rsidRPr="00A21F8E">
        <w:rPr>
          <w:sz w:val="28"/>
          <w:szCs w:val="28"/>
          <w:lang w:val="uk-UA"/>
        </w:rPr>
        <w:t xml:space="preserve"> навчально-виховних комплексах, </w:t>
      </w:r>
      <w:proofErr w:type="spellStart"/>
      <w:r w:rsidRPr="00A21F8E">
        <w:rPr>
          <w:sz w:val="28"/>
          <w:szCs w:val="28"/>
          <w:lang w:val="uk-UA"/>
        </w:rPr>
        <w:t>Халявинській</w:t>
      </w:r>
      <w:proofErr w:type="spellEnd"/>
      <w:r w:rsidRPr="00A21F8E">
        <w:rPr>
          <w:sz w:val="28"/>
          <w:szCs w:val="28"/>
          <w:lang w:val="uk-UA"/>
        </w:rPr>
        <w:t xml:space="preserve">, </w:t>
      </w:r>
      <w:proofErr w:type="spellStart"/>
      <w:r w:rsidRPr="00A21F8E">
        <w:rPr>
          <w:sz w:val="28"/>
          <w:szCs w:val="28"/>
          <w:lang w:val="uk-UA"/>
        </w:rPr>
        <w:t>Олишівській</w:t>
      </w:r>
      <w:proofErr w:type="spellEnd"/>
      <w:r w:rsidRPr="00A21F8E">
        <w:rPr>
          <w:sz w:val="28"/>
          <w:szCs w:val="28"/>
          <w:lang w:val="uk-UA"/>
        </w:rPr>
        <w:t xml:space="preserve">, </w:t>
      </w:r>
      <w:proofErr w:type="spellStart"/>
      <w:r w:rsidRPr="00A21F8E">
        <w:rPr>
          <w:sz w:val="28"/>
          <w:szCs w:val="28"/>
          <w:lang w:val="uk-UA"/>
        </w:rPr>
        <w:t>Ковпитській</w:t>
      </w:r>
      <w:proofErr w:type="spellEnd"/>
      <w:r w:rsidRPr="00A21F8E">
        <w:rPr>
          <w:sz w:val="28"/>
          <w:szCs w:val="28"/>
          <w:lang w:val="uk-UA"/>
        </w:rPr>
        <w:t xml:space="preserve"> ЗОШ І-ІІІ ст. </w:t>
      </w:r>
    </w:p>
    <w:p w:rsidR="00427069" w:rsidRDefault="00427069" w:rsidP="00427069">
      <w:pPr>
        <w:ind w:firstLine="720"/>
        <w:jc w:val="both"/>
        <w:rPr>
          <w:spacing w:val="2"/>
          <w:sz w:val="28"/>
          <w:szCs w:val="28"/>
          <w:lang w:val="uk-UA"/>
        </w:rPr>
      </w:pPr>
      <w:r w:rsidRPr="00E400B2">
        <w:rPr>
          <w:spacing w:val="2"/>
          <w:sz w:val="28"/>
          <w:szCs w:val="28"/>
          <w:lang w:val="uk-UA"/>
        </w:rPr>
        <w:t xml:space="preserve">Результат надання якісної освіти </w:t>
      </w:r>
      <w:proofErr w:type="spellStart"/>
      <w:r w:rsidRPr="00E400B2">
        <w:rPr>
          <w:spacing w:val="2"/>
          <w:sz w:val="28"/>
          <w:szCs w:val="28"/>
          <w:lang w:val="uk-UA"/>
        </w:rPr>
        <w:t>прослідковується</w:t>
      </w:r>
      <w:proofErr w:type="spellEnd"/>
      <w:r w:rsidRPr="00E400B2">
        <w:rPr>
          <w:spacing w:val="2"/>
          <w:sz w:val="28"/>
          <w:szCs w:val="28"/>
          <w:lang w:val="uk-UA"/>
        </w:rPr>
        <w:t xml:space="preserve">  за результатами державної підсумкової атестації учнів. </w:t>
      </w:r>
      <w:r w:rsidRPr="00E400B2">
        <w:rPr>
          <w:sz w:val="28"/>
          <w:szCs w:val="28"/>
          <w:lang w:val="uk-UA"/>
        </w:rPr>
        <w:t>Свідоцтва про базову загальну середню освіту отримали 372 випускники 9-х класів, в тому</w:t>
      </w:r>
      <w:r>
        <w:rPr>
          <w:sz w:val="28"/>
          <w:szCs w:val="28"/>
          <w:lang w:val="uk-UA"/>
        </w:rPr>
        <w:t xml:space="preserve"> </w:t>
      </w:r>
      <w:r w:rsidRPr="00E400B2">
        <w:rPr>
          <w:sz w:val="28"/>
          <w:szCs w:val="28"/>
          <w:lang w:val="uk-UA"/>
        </w:rPr>
        <w:t xml:space="preserve"> числі з </w:t>
      </w:r>
      <w:r>
        <w:rPr>
          <w:sz w:val="28"/>
          <w:szCs w:val="28"/>
          <w:lang w:val="uk-UA"/>
        </w:rPr>
        <w:t xml:space="preserve"> </w:t>
      </w:r>
      <w:r w:rsidRPr="00E400B2">
        <w:rPr>
          <w:sz w:val="28"/>
          <w:szCs w:val="28"/>
          <w:lang w:val="uk-UA"/>
        </w:rPr>
        <w:t>відзнакою</w:t>
      </w:r>
      <w:r>
        <w:rPr>
          <w:sz w:val="28"/>
          <w:szCs w:val="28"/>
          <w:lang w:val="uk-UA"/>
        </w:rPr>
        <w:t xml:space="preserve"> </w:t>
      </w:r>
      <w:r w:rsidRPr="00E400B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E400B2">
        <w:rPr>
          <w:sz w:val="28"/>
          <w:szCs w:val="28"/>
          <w:lang w:val="uk-UA"/>
        </w:rPr>
        <w:t>8. Атестати про повну загальну середню освіту отримали 215 випускників 11-х класів, з них 1 учень нагороджений Золотою медаллю та 2 учні – Срібною. Це випускники</w:t>
      </w:r>
      <w:r w:rsidRPr="00E400B2">
        <w:rPr>
          <w:spacing w:val="2"/>
          <w:sz w:val="28"/>
          <w:szCs w:val="28"/>
          <w:lang w:val="uk-UA"/>
        </w:rPr>
        <w:t xml:space="preserve"> </w:t>
      </w:r>
      <w:proofErr w:type="spellStart"/>
      <w:r w:rsidRPr="00E400B2">
        <w:rPr>
          <w:spacing w:val="2"/>
          <w:sz w:val="28"/>
          <w:szCs w:val="28"/>
          <w:lang w:val="uk-UA"/>
        </w:rPr>
        <w:t>Новобілоуської</w:t>
      </w:r>
      <w:proofErr w:type="spellEnd"/>
      <w:r w:rsidRPr="00E400B2">
        <w:rPr>
          <w:spacing w:val="2"/>
          <w:sz w:val="28"/>
          <w:szCs w:val="28"/>
          <w:lang w:val="uk-UA"/>
        </w:rPr>
        <w:t xml:space="preserve">, </w:t>
      </w:r>
      <w:proofErr w:type="spellStart"/>
      <w:r w:rsidRPr="00E400B2">
        <w:rPr>
          <w:spacing w:val="2"/>
          <w:sz w:val="28"/>
          <w:szCs w:val="28"/>
          <w:lang w:val="uk-UA"/>
        </w:rPr>
        <w:t>Халявинської</w:t>
      </w:r>
      <w:proofErr w:type="spellEnd"/>
      <w:r w:rsidRPr="00E400B2">
        <w:rPr>
          <w:spacing w:val="2"/>
          <w:sz w:val="28"/>
          <w:szCs w:val="28"/>
          <w:lang w:val="uk-UA"/>
        </w:rPr>
        <w:t xml:space="preserve"> та </w:t>
      </w:r>
      <w:proofErr w:type="spellStart"/>
      <w:r w:rsidRPr="00E400B2">
        <w:rPr>
          <w:spacing w:val="2"/>
          <w:sz w:val="28"/>
          <w:szCs w:val="28"/>
          <w:lang w:val="uk-UA"/>
        </w:rPr>
        <w:t>Киїнської</w:t>
      </w:r>
      <w:proofErr w:type="spellEnd"/>
      <w:r w:rsidRPr="00E400B2">
        <w:rPr>
          <w:spacing w:val="2"/>
          <w:sz w:val="28"/>
          <w:szCs w:val="28"/>
          <w:lang w:val="uk-UA"/>
        </w:rPr>
        <w:t xml:space="preserve"> шкіл. </w:t>
      </w:r>
    </w:p>
    <w:p w:rsidR="00427069" w:rsidRPr="003138B3" w:rsidRDefault="00427069" w:rsidP="00427069">
      <w:pPr>
        <w:pStyle w:val="a5"/>
        <w:tabs>
          <w:tab w:val="clear" w:pos="360"/>
        </w:tabs>
        <w:ind w:left="0" w:firstLine="720"/>
        <w:jc w:val="both"/>
        <w:rPr>
          <w:kern w:val="28"/>
          <w:sz w:val="28"/>
          <w:szCs w:val="28"/>
          <w:lang w:val="uk-UA"/>
        </w:rPr>
      </w:pPr>
      <w:r w:rsidRPr="00427069">
        <w:rPr>
          <w:sz w:val="28"/>
          <w:szCs w:val="28"/>
          <w:lang w:val="uk-UA"/>
        </w:rPr>
        <w:t>Різними видами харчування 100% охоплено учнів району, з них гарячим харчуванням –</w:t>
      </w:r>
      <w:r>
        <w:rPr>
          <w:sz w:val="28"/>
          <w:szCs w:val="28"/>
          <w:lang w:val="uk-UA"/>
        </w:rPr>
        <w:t xml:space="preserve"> </w:t>
      </w:r>
      <w:r w:rsidRPr="00427069">
        <w:rPr>
          <w:sz w:val="28"/>
          <w:szCs w:val="28"/>
          <w:lang w:val="uk-UA"/>
        </w:rPr>
        <w:t xml:space="preserve">3830 учнів (97%). </w:t>
      </w:r>
      <w:proofErr w:type="spellStart"/>
      <w:r w:rsidRPr="003138B3">
        <w:rPr>
          <w:sz w:val="28"/>
          <w:szCs w:val="28"/>
        </w:rPr>
        <w:t>Стовідсотково</w:t>
      </w:r>
      <w:proofErr w:type="spellEnd"/>
      <w:r w:rsidRPr="003138B3">
        <w:rPr>
          <w:sz w:val="28"/>
          <w:szCs w:val="28"/>
        </w:rPr>
        <w:t xml:space="preserve"> </w:t>
      </w:r>
      <w:proofErr w:type="spellStart"/>
      <w:r w:rsidRPr="003138B3">
        <w:rPr>
          <w:sz w:val="28"/>
          <w:szCs w:val="28"/>
        </w:rPr>
        <w:t>учні</w:t>
      </w:r>
      <w:proofErr w:type="spellEnd"/>
      <w:r w:rsidRPr="003138B3">
        <w:rPr>
          <w:sz w:val="28"/>
          <w:szCs w:val="28"/>
        </w:rPr>
        <w:t xml:space="preserve"> 1-4 </w:t>
      </w:r>
      <w:proofErr w:type="spellStart"/>
      <w:r w:rsidRPr="003138B3">
        <w:rPr>
          <w:sz w:val="28"/>
          <w:szCs w:val="28"/>
        </w:rPr>
        <w:t>класів</w:t>
      </w:r>
      <w:proofErr w:type="spellEnd"/>
      <w:r w:rsidRPr="003138B3">
        <w:rPr>
          <w:sz w:val="28"/>
          <w:szCs w:val="28"/>
        </w:rPr>
        <w:t xml:space="preserve"> </w:t>
      </w:r>
      <w:proofErr w:type="spellStart"/>
      <w:r w:rsidRPr="003138B3">
        <w:rPr>
          <w:sz w:val="28"/>
          <w:szCs w:val="28"/>
        </w:rPr>
        <w:t>харчуються</w:t>
      </w:r>
      <w:proofErr w:type="spellEnd"/>
      <w:r w:rsidRPr="003138B3">
        <w:rPr>
          <w:sz w:val="28"/>
          <w:szCs w:val="28"/>
        </w:rPr>
        <w:t xml:space="preserve"> </w:t>
      </w:r>
      <w:proofErr w:type="spellStart"/>
      <w:r w:rsidRPr="003138B3">
        <w:rPr>
          <w:sz w:val="28"/>
          <w:szCs w:val="28"/>
        </w:rPr>
        <w:t>безкоштовно</w:t>
      </w:r>
      <w:proofErr w:type="spellEnd"/>
      <w:r w:rsidRPr="003138B3">
        <w:rPr>
          <w:sz w:val="28"/>
          <w:szCs w:val="28"/>
        </w:rPr>
        <w:t xml:space="preserve"> за </w:t>
      </w:r>
      <w:proofErr w:type="spellStart"/>
      <w:r w:rsidRPr="003138B3">
        <w:rPr>
          <w:sz w:val="28"/>
          <w:szCs w:val="28"/>
        </w:rPr>
        <w:t>рахунок</w:t>
      </w:r>
      <w:proofErr w:type="spellEnd"/>
      <w:r w:rsidRPr="003138B3">
        <w:rPr>
          <w:sz w:val="28"/>
          <w:szCs w:val="28"/>
        </w:rPr>
        <w:t xml:space="preserve"> </w:t>
      </w:r>
      <w:proofErr w:type="spellStart"/>
      <w:r w:rsidRPr="003138B3">
        <w:rPr>
          <w:sz w:val="28"/>
          <w:szCs w:val="28"/>
        </w:rPr>
        <w:t>коштів</w:t>
      </w:r>
      <w:proofErr w:type="spellEnd"/>
      <w:r w:rsidRPr="003138B3">
        <w:rPr>
          <w:sz w:val="28"/>
          <w:szCs w:val="28"/>
        </w:rPr>
        <w:t xml:space="preserve"> </w:t>
      </w:r>
      <w:proofErr w:type="spellStart"/>
      <w:r w:rsidRPr="003138B3">
        <w:rPr>
          <w:sz w:val="28"/>
          <w:szCs w:val="28"/>
        </w:rPr>
        <w:t>місцевого</w:t>
      </w:r>
      <w:proofErr w:type="spellEnd"/>
      <w:r w:rsidRPr="003138B3">
        <w:rPr>
          <w:sz w:val="28"/>
          <w:szCs w:val="28"/>
        </w:rPr>
        <w:t xml:space="preserve"> бюджету </w:t>
      </w:r>
      <w:proofErr w:type="spellStart"/>
      <w:r w:rsidRPr="003138B3">
        <w:rPr>
          <w:sz w:val="28"/>
          <w:szCs w:val="28"/>
        </w:rPr>
        <w:t>з</w:t>
      </w:r>
      <w:proofErr w:type="spellEnd"/>
      <w:r w:rsidRPr="003138B3">
        <w:rPr>
          <w:sz w:val="28"/>
          <w:szCs w:val="28"/>
        </w:rPr>
        <w:t xml:space="preserve"> </w:t>
      </w:r>
      <w:proofErr w:type="spellStart"/>
      <w:r w:rsidRPr="003138B3">
        <w:rPr>
          <w:sz w:val="28"/>
          <w:szCs w:val="28"/>
        </w:rPr>
        <w:t>розрахунку</w:t>
      </w:r>
      <w:proofErr w:type="spellEnd"/>
      <w:r w:rsidRPr="003138B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8</w:t>
      </w:r>
      <w:r w:rsidRPr="003138B3">
        <w:rPr>
          <w:sz w:val="28"/>
          <w:szCs w:val="28"/>
        </w:rPr>
        <w:t xml:space="preserve"> </w:t>
      </w:r>
      <w:proofErr w:type="spellStart"/>
      <w:r w:rsidRPr="003138B3">
        <w:rPr>
          <w:sz w:val="28"/>
          <w:szCs w:val="28"/>
        </w:rPr>
        <w:t>грн</w:t>
      </w:r>
      <w:proofErr w:type="spellEnd"/>
      <w:r w:rsidRPr="003138B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 w:rsidRPr="003138B3">
        <w:rPr>
          <w:sz w:val="28"/>
          <w:szCs w:val="28"/>
        </w:rPr>
        <w:t xml:space="preserve">0 коп </w:t>
      </w:r>
      <w:proofErr w:type="gramStart"/>
      <w:r w:rsidRPr="003138B3">
        <w:rPr>
          <w:sz w:val="28"/>
          <w:szCs w:val="28"/>
        </w:rPr>
        <w:t>за</w:t>
      </w:r>
      <w:proofErr w:type="gramEnd"/>
      <w:r w:rsidRPr="003138B3">
        <w:rPr>
          <w:sz w:val="28"/>
          <w:szCs w:val="28"/>
        </w:rPr>
        <w:t xml:space="preserve"> </w:t>
      </w:r>
      <w:proofErr w:type="spellStart"/>
      <w:r w:rsidRPr="003138B3">
        <w:rPr>
          <w:sz w:val="28"/>
          <w:szCs w:val="28"/>
        </w:rPr>
        <w:t>обід</w:t>
      </w:r>
      <w:proofErr w:type="spellEnd"/>
      <w:r w:rsidRPr="003138B3">
        <w:rPr>
          <w:sz w:val="28"/>
          <w:szCs w:val="28"/>
        </w:rPr>
        <w:t xml:space="preserve">.  </w:t>
      </w:r>
    </w:p>
    <w:p w:rsidR="00427069" w:rsidRPr="00771963" w:rsidRDefault="00427069" w:rsidP="00427069">
      <w:pPr>
        <w:pStyle w:val="a5"/>
        <w:tabs>
          <w:tab w:val="clear" w:pos="360"/>
          <w:tab w:val="left" w:pos="3420"/>
        </w:tabs>
        <w:ind w:left="0" w:firstLine="720"/>
        <w:jc w:val="both"/>
        <w:rPr>
          <w:sz w:val="28"/>
          <w:szCs w:val="28"/>
          <w:lang w:val="uk-UA"/>
        </w:rPr>
      </w:pPr>
      <w:r w:rsidRPr="00771963">
        <w:rPr>
          <w:sz w:val="28"/>
          <w:szCs w:val="28"/>
          <w:lang w:val="uk-UA"/>
        </w:rPr>
        <w:t xml:space="preserve">Безкоштовними послугами перевезення користувалися 699 учнів. З них шкільними автобусами - 636 учнів, рейсовими (за домовленістю із перевізниками) – 63 учні. Функціонують 19 шкільних автобусів. </w:t>
      </w:r>
      <w:r>
        <w:rPr>
          <w:sz w:val="28"/>
          <w:szCs w:val="28"/>
          <w:lang w:val="uk-UA"/>
        </w:rPr>
        <w:t>З вересня 2013 року введено 5,0 штатних одиниць вихователів по підвозу дітей.</w:t>
      </w:r>
    </w:p>
    <w:p w:rsidR="00427069" w:rsidRPr="00771963" w:rsidRDefault="00427069" w:rsidP="00427069">
      <w:pPr>
        <w:pStyle w:val="a5"/>
        <w:tabs>
          <w:tab w:val="clear" w:pos="360"/>
          <w:tab w:val="left" w:pos="3420"/>
        </w:tabs>
        <w:ind w:left="0" w:firstLine="720"/>
        <w:jc w:val="both"/>
        <w:rPr>
          <w:sz w:val="28"/>
          <w:szCs w:val="28"/>
          <w:lang w:val="uk-UA"/>
        </w:rPr>
      </w:pPr>
      <w:r w:rsidRPr="00771963">
        <w:rPr>
          <w:sz w:val="28"/>
          <w:szCs w:val="28"/>
          <w:lang w:val="uk-UA"/>
        </w:rPr>
        <w:t>У літній період 2016 року відпочивальні послуги забезпечуються на базі 35 загальноосвітніх навчальних закладів району, де відпочивають 2054 дитини. 21,7 тис. грн. виділено із районного бюджету для оздоровлення 7 дітей-сиріт у закладах оздоровлення.</w:t>
      </w:r>
    </w:p>
    <w:p w:rsidR="00427069" w:rsidRPr="00754ACD" w:rsidRDefault="00427069" w:rsidP="00427069">
      <w:pPr>
        <w:tabs>
          <w:tab w:val="left" w:pos="3420"/>
        </w:tabs>
        <w:ind w:firstLine="720"/>
        <w:jc w:val="both"/>
        <w:rPr>
          <w:sz w:val="28"/>
          <w:szCs w:val="28"/>
          <w:lang w:val="uk-UA"/>
        </w:rPr>
      </w:pPr>
      <w:r w:rsidRPr="00771963">
        <w:rPr>
          <w:sz w:val="28"/>
          <w:szCs w:val="28"/>
          <w:lang w:val="uk-UA"/>
        </w:rPr>
        <w:t>У 2016 році функціонує 2 позашкільні навчальні заклади: Центр</w:t>
      </w:r>
      <w:r w:rsidRPr="00754ACD">
        <w:rPr>
          <w:sz w:val="28"/>
          <w:szCs w:val="28"/>
          <w:lang w:val="uk-UA"/>
        </w:rPr>
        <w:t xml:space="preserve"> туристично-краєзнавчої творчості і Будинок школяра, які  охопили навчанням та вихованням 13</w:t>
      </w:r>
      <w:r>
        <w:rPr>
          <w:sz w:val="28"/>
          <w:szCs w:val="28"/>
          <w:lang w:val="uk-UA"/>
        </w:rPr>
        <w:t>80</w:t>
      </w:r>
      <w:r w:rsidRPr="00754ACD">
        <w:rPr>
          <w:sz w:val="28"/>
          <w:szCs w:val="28"/>
          <w:lang w:val="uk-UA"/>
        </w:rPr>
        <w:t xml:space="preserve"> учні</w:t>
      </w:r>
      <w:r>
        <w:rPr>
          <w:sz w:val="28"/>
          <w:szCs w:val="28"/>
          <w:lang w:val="uk-UA"/>
        </w:rPr>
        <w:t>в</w:t>
      </w:r>
      <w:r w:rsidRPr="00754ACD">
        <w:rPr>
          <w:sz w:val="28"/>
          <w:szCs w:val="28"/>
          <w:lang w:val="uk-UA"/>
        </w:rPr>
        <w:t xml:space="preserve">, що </w:t>
      </w:r>
      <w:r w:rsidRPr="00754ACD">
        <w:rPr>
          <w:kern w:val="28"/>
          <w:sz w:val="28"/>
          <w:szCs w:val="28"/>
          <w:lang w:val="uk-UA"/>
        </w:rPr>
        <w:t>становить 34,</w:t>
      </w:r>
      <w:r>
        <w:rPr>
          <w:kern w:val="28"/>
          <w:sz w:val="28"/>
          <w:szCs w:val="28"/>
          <w:lang w:val="uk-UA"/>
        </w:rPr>
        <w:t>9</w:t>
      </w:r>
      <w:r w:rsidRPr="00754ACD">
        <w:rPr>
          <w:kern w:val="28"/>
          <w:sz w:val="28"/>
          <w:szCs w:val="28"/>
          <w:lang w:val="uk-UA"/>
        </w:rPr>
        <w:t xml:space="preserve">% від загальної кількості дітей шкільного віку, на </w:t>
      </w:r>
      <w:r>
        <w:rPr>
          <w:kern w:val="28"/>
          <w:sz w:val="28"/>
          <w:szCs w:val="28"/>
          <w:lang w:val="uk-UA"/>
        </w:rPr>
        <w:t>1</w:t>
      </w:r>
      <w:r w:rsidRPr="00754ACD">
        <w:rPr>
          <w:kern w:val="28"/>
          <w:sz w:val="28"/>
          <w:szCs w:val="28"/>
          <w:lang w:val="uk-UA"/>
        </w:rPr>
        <w:t>2,</w:t>
      </w:r>
      <w:r>
        <w:rPr>
          <w:kern w:val="28"/>
          <w:sz w:val="28"/>
          <w:szCs w:val="28"/>
          <w:lang w:val="uk-UA"/>
        </w:rPr>
        <w:t>8</w:t>
      </w:r>
      <w:r w:rsidRPr="00754ACD">
        <w:rPr>
          <w:kern w:val="28"/>
          <w:sz w:val="28"/>
          <w:szCs w:val="28"/>
          <w:lang w:val="uk-UA"/>
        </w:rPr>
        <w:t xml:space="preserve">% більше у порівнянні з відповідним періодом </w:t>
      </w:r>
      <w:r>
        <w:rPr>
          <w:kern w:val="28"/>
          <w:sz w:val="28"/>
          <w:szCs w:val="28"/>
          <w:lang w:val="uk-UA"/>
        </w:rPr>
        <w:t>2013</w:t>
      </w:r>
      <w:r w:rsidRPr="00754ACD">
        <w:rPr>
          <w:kern w:val="28"/>
          <w:sz w:val="28"/>
          <w:szCs w:val="28"/>
          <w:lang w:val="uk-UA"/>
        </w:rPr>
        <w:t xml:space="preserve"> року. </w:t>
      </w:r>
    </w:p>
    <w:p w:rsidR="00427069" w:rsidRPr="005E42CD" w:rsidRDefault="00427069" w:rsidP="00427069">
      <w:pPr>
        <w:ind w:firstLine="720"/>
        <w:jc w:val="both"/>
        <w:rPr>
          <w:bCs/>
          <w:sz w:val="28"/>
          <w:szCs w:val="28"/>
          <w:lang w:val="uk-UA"/>
        </w:rPr>
      </w:pPr>
      <w:r w:rsidRPr="00754ACD">
        <w:rPr>
          <w:sz w:val="28"/>
          <w:szCs w:val="28"/>
          <w:lang w:val="uk-UA"/>
        </w:rPr>
        <w:t>Організація роботи з обдарованими дітьми, формування</w:t>
      </w:r>
      <w:r w:rsidRPr="005E42CD">
        <w:rPr>
          <w:sz w:val="28"/>
          <w:szCs w:val="28"/>
          <w:lang w:val="uk-UA"/>
        </w:rPr>
        <w:t xml:space="preserve"> їх національної свідомості, активної громадянської позиції, розвиток ініціативи та творчості, виявлення й підтримка талановитої молоді – пріоритетні напрями в методичній роботі. Відповідно до Програми розвитку освіти Чернігівського району на 2013-2017 роки щорічно 5 кращих учнів району отримують стипендії районної державної адміністрації, 1 учень – стипендію обласної державної адміністрації. </w:t>
      </w:r>
    </w:p>
    <w:p w:rsidR="00427069" w:rsidRPr="00754ACD" w:rsidRDefault="00427069" w:rsidP="00427069">
      <w:pPr>
        <w:ind w:firstLine="720"/>
        <w:jc w:val="both"/>
        <w:rPr>
          <w:sz w:val="28"/>
          <w:szCs w:val="28"/>
          <w:lang w:val="uk-UA"/>
        </w:rPr>
      </w:pPr>
      <w:r w:rsidRPr="005E42CD">
        <w:rPr>
          <w:sz w:val="28"/>
          <w:szCs w:val="28"/>
          <w:lang w:val="uk-UA"/>
        </w:rPr>
        <w:t>Команда учнів району</w:t>
      </w:r>
      <w:r>
        <w:rPr>
          <w:sz w:val="28"/>
          <w:szCs w:val="28"/>
          <w:lang w:val="uk-UA"/>
        </w:rPr>
        <w:t xml:space="preserve"> </w:t>
      </w:r>
      <w:r w:rsidRPr="00754ACD">
        <w:rPr>
          <w:sz w:val="28"/>
          <w:szCs w:val="28"/>
          <w:lang w:val="uk-UA"/>
        </w:rPr>
        <w:t>у ІІІ етапі Всеукраїнських учнівських олімпіад з навча</w:t>
      </w:r>
      <w:r>
        <w:rPr>
          <w:sz w:val="28"/>
          <w:szCs w:val="28"/>
          <w:lang w:val="uk-UA"/>
        </w:rPr>
        <w:t>льних предметів</w:t>
      </w:r>
      <w:r w:rsidRPr="00754ACD">
        <w:rPr>
          <w:sz w:val="28"/>
          <w:szCs w:val="28"/>
          <w:lang w:val="uk-UA"/>
        </w:rPr>
        <w:t xml:space="preserve"> здобули 1</w:t>
      </w:r>
      <w:r>
        <w:rPr>
          <w:sz w:val="28"/>
          <w:szCs w:val="28"/>
          <w:lang w:val="uk-UA"/>
        </w:rPr>
        <w:t>8</w:t>
      </w:r>
      <w:r w:rsidRPr="00754ACD">
        <w:rPr>
          <w:sz w:val="28"/>
          <w:szCs w:val="28"/>
          <w:lang w:val="uk-UA"/>
        </w:rPr>
        <w:t xml:space="preserve"> дипломів</w:t>
      </w:r>
      <w:r>
        <w:rPr>
          <w:sz w:val="28"/>
          <w:szCs w:val="28"/>
          <w:lang w:val="uk-UA"/>
        </w:rPr>
        <w:t>: 1 диплом І ступеня, 4 – ІІ та 13 дипломів ІІІ ступеня.</w:t>
      </w:r>
      <w:r w:rsidRPr="00754A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Учениця</w:t>
      </w:r>
      <w:r w:rsidRPr="00754A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</w:t>
      </w:r>
      <w:r w:rsidRPr="00754ACD">
        <w:rPr>
          <w:sz w:val="28"/>
          <w:szCs w:val="28"/>
          <w:lang w:val="uk-UA"/>
        </w:rPr>
        <w:t xml:space="preserve"> класу (</w:t>
      </w:r>
      <w:r>
        <w:rPr>
          <w:sz w:val="28"/>
          <w:szCs w:val="28"/>
          <w:lang w:val="uk-UA"/>
        </w:rPr>
        <w:t>М.-Коцюбинська гімназія</w:t>
      </w:r>
      <w:r w:rsidRPr="00754ACD">
        <w:rPr>
          <w:sz w:val="28"/>
          <w:szCs w:val="28"/>
          <w:lang w:val="uk-UA"/>
        </w:rPr>
        <w:t>) стал</w:t>
      </w:r>
      <w:r>
        <w:rPr>
          <w:sz w:val="28"/>
          <w:szCs w:val="28"/>
          <w:lang w:val="uk-UA"/>
        </w:rPr>
        <w:t>а</w:t>
      </w:r>
      <w:r w:rsidRPr="00754A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учасником </w:t>
      </w:r>
      <w:r w:rsidRPr="00754ACD">
        <w:rPr>
          <w:sz w:val="28"/>
          <w:szCs w:val="28"/>
          <w:lang w:val="uk-UA"/>
        </w:rPr>
        <w:t>Всеукраїнського етапу олімпіади з біології</w:t>
      </w:r>
      <w:r>
        <w:rPr>
          <w:sz w:val="28"/>
          <w:szCs w:val="28"/>
          <w:lang w:val="uk-UA"/>
        </w:rPr>
        <w:t>.</w:t>
      </w:r>
      <w:r w:rsidRPr="00754A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427069" w:rsidRPr="00742BAE" w:rsidRDefault="00427069" w:rsidP="00427069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754ACD">
        <w:rPr>
          <w:sz w:val="28"/>
          <w:szCs w:val="28"/>
          <w:lang w:val="uk-UA"/>
        </w:rPr>
        <w:t xml:space="preserve">В </w:t>
      </w:r>
      <w:r w:rsidRPr="002D6C8C">
        <w:rPr>
          <w:sz w:val="28"/>
          <w:szCs w:val="28"/>
          <w:lang w:val="uk-UA"/>
        </w:rPr>
        <w:t xml:space="preserve">обласному конкурсі-захисті науково-дослідницьких робіт учнів-членів МАН України </w:t>
      </w:r>
      <w:r w:rsidRPr="002D6C8C">
        <w:rPr>
          <w:iCs/>
          <w:sz w:val="28"/>
          <w:szCs w:val="28"/>
          <w:lang w:val="uk-UA"/>
        </w:rPr>
        <w:t>чотирьох учні</w:t>
      </w:r>
      <w:r>
        <w:rPr>
          <w:iCs/>
          <w:sz w:val="28"/>
          <w:szCs w:val="28"/>
          <w:lang w:val="uk-UA"/>
        </w:rPr>
        <w:t>в</w:t>
      </w:r>
      <w:r w:rsidRPr="002D6C8C">
        <w:rPr>
          <w:iCs/>
          <w:sz w:val="28"/>
          <w:szCs w:val="28"/>
          <w:lang w:val="uk-UA"/>
        </w:rPr>
        <w:t xml:space="preserve"> району нагороджено дипломами </w:t>
      </w:r>
      <w:r w:rsidRPr="002D6C8C">
        <w:rPr>
          <w:bCs/>
          <w:iCs/>
          <w:sz w:val="28"/>
          <w:szCs w:val="28"/>
          <w:lang w:val="uk-UA"/>
        </w:rPr>
        <w:t xml:space="preserve">(учні </w:t>
      </w:r>
      <w:proofErr w:type="spellStart"/>
      <w:r w:rsidRPr="002D6C8C">
        <w:rPr>
          <w:bCs/>
          <w:iCs/>
          <w:sz w:val="28"/>
          <w:szCs w:val="28"/>
          <w:lang w:val="uk-UA"/>
        </w:rPr>
        <w:t>Гончарівської</w:t>
      </w:r>
      <w:proofErr w:type="spellEnd"/>
      <w:r w:rsidRPr="002D6C8C">
        <w:rPr>
          <w:bCs/>
          <w:iCs/>
          <w:sz w:val="28"/>
          <w:szCs w:val="28"/>
          <w:lang w:val="uk-UA"/>
        </w:rPr>
        <w:t xml:space="preserve"> гімназії, </w:t>
      </w:r>
      <w:proofErr w:type="spellStart"/>
      <w:r w:rsidRPr="002D6C8C">
        <w:rPr>
          <w:bCs/>
          <w:iCs/>
          <w:sz w:val="28"/>
          <w:szCs w:val="28"/>
          <w:lang w:val="uk-UA"/>
        </w:rPr>
        <w:t>Жавинської</w:t>
      </w:r>
      <w:proofErr w:type="spellEnd"/>
      <w:r w:rsidRPr="002D6C8C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Pr="002D6C8C">
        <w:rPr>
          <w:bCs/>
          <w:iCs/>
          <w:sz w:val="28"/>
          <w:szCs w:val="28"/>
          <w:lang w:val="uk-UA"/>
        </w:rPr>
        <w:t>Новобілоуської</w:t>
      </w:r>
      <w:proofErr w:type="spellEnd"/>
      <w:r w:rsidRPr="002D6C8C">
        <w:rPr>
          <w:bCs/>
          <w:iCs/>
          <w:sz w:val="28"/>
          <w:szCs w:val="28"/>
          <w:lang w:val="uk-UA"/>
        </w:rPr>
        <w:t xml:space="preserve"> ЗОШ, </w:t>
      </w:r>
      <w:proofErr w:type="spellStart"/>
      <w:r w:rsidRPr="002D6C8C">
        <w:rPr>
          <w:bCs/>
          <w:iCs/>
          <w:sz w:val="28"/>
          <w:szCs w:val="28"/>
          <w:lang w:val="uk-UA"/>
        </w:rPr>
        <w:t>Седнівського</w:t>
      </w:r>
      <w:proofErr w:type="spellEnd"/>
      <w:r w:rsidRPr="002D6C8C">
        <w:rPr>
          <w:bCs/>
          <w:iCs/>
          <w:sz w:val="28"/>
          <w:szCs w:val="28"/>
          <w:lang w:val="uk-UA"/>
        </w:rPr>
        <w:t xml:space="preserve"> НВК). Учень 10 класу </w:t>
      </w:r>
      <w:proofErr w:type="spellStart"/>
      <w:r w:rsidRPr="002D6C8C">
        <w:rPr>
          <w:bCs/>
          <w:iCs/>
          <w:sz w:val="28"/>
          <w:szCs w:val="28"/>
          <w:lang w:val="uk-UA"/>
        </w:rPr>
        <w:t>Гонарівської</w:t>
      </w:r>
      <w:proofErr w:type="spellEnd"/>
      <w:r w:rsidRPr="002D6C8C">
        <w:rPr>
          <w:bCs/>
          <w:iCs/>
          <w:sz w:val="28"/>
          <w:szCs w:val="28"/>
          <w:lang w:val="uk-UA"/>
        </w:rPr>
        <w:t xml:space="preserve"> гімназії Валерій Михайлов здобув диплом І ступеня на обласному та диплом ІІІ ступеня на Всеукраїнському</w:t>
      </w:r>
      <w:r>
        <w:rPr>
          <w:bCs/>
          <w:iCs/>
          <w:sz w:val="28"/>
          <w:szCs w:val="28"/>
          <w:lang w:val="uk-UA"/>
        </w:rPr>
        <w:t xml:space="preserve"> етапах</w:t>
      </w:r>
      <w:r w:rsidRPr="002D6C8C">
        <w:rPr>
          <w:bCs/>
          <w:iCs/>
          <w:sz w:val="28"/>
          <w:szCs w:val="28"/>
          <w:lang w:val="uk-UA"/>
        </w:rPr>
        <w:t>.</w:t>
      </w:r>
    </w:p>
    <w:p w:rsidR="00427069" w:rsidRDefault="00427069" w:rsidP="00427069">
      <w:pPr>
        <w:tabs>
          <w:tab w:val="left" w:pos="342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A21F8E">
        <w:rPr>
          <w:sz w:val="28"/>
          <w:szCs w:val="28"/>
          <w:lang w:val="uk-UA"/>
        </w:rPr>
        <w:t xml:space="preserve">начна увага </w:t>
      </w:r>
      <w:proofErr w:type="spellStart"/>
      <w:r w:rsidRPr="00A21F8E">
        <w:rPr>
          <w:sz w:val="28"/>
          <w:szCs w:val="28"/>
          <w:lang w:val="uk-UA"/>
        </w:rPr>
        <w:t>приділял</w:t>
      </w:r>
      <w:r>
        <w:rPr>
          <w:sz w:val="28"/>
          <w:szCs w:val="28"/>
          <w:lang w:val="uk-UA"/>
        </w:rPr>
        <w:t>яється</w:t>
      </w:r>
      <w:proofErr w:type="spellEnd"/>
      <w:r w:rsidRPr="00A21F8E">
        <w:rPr>
          <w:sz w:val="28"/>
          <w:szCs w:val="28"/>
          <w:lang w:val="uk-UA"/>
        </w:rPr>
        <w:t xml:space="preserve"> питанням удосконалення фінансово-господарської діяльності закладів освіти. Посилено контроль за цільовим та ефективним витрачанням бюджетних коштів на оплату праці і комунальних послуг, на придбання матеріалів і продуктів харчування, за виконанням кошторису в закладах освіти з урахуванням вимог щодо зміцнення фінансової дисципліни в навчально-виховних закладах освіти. </w:t>
      </w:r>
    </w:p>
    <w:p w:rsidR="00427069" w:rsidRPr="00F45BFC" w:rsidRDefault="00427069" w:rsidP="0042706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2015-2016 навчальному році в М.-Коцюбинську гімназію за </w:t>
      </w:r>
      <w:r w:rsidRPr="008D7894">
        <w:rPr>
          <w:sz w:val="28"/>
          <w:szCs w:val="28"/>
          <w:lang w:val="uk-UA"/>
        </w:rPr>
        <w:t xml:space="preserve">кошти державного бюджету придбано сучасний кабінет фізики вартістю 198 </w:t>
      </w:r>
      <w:proofErr w:type="spellStart"/>
      <w:r w:rsidRPr="008D7894">
        <w:rPr>
          <w:sz w:val="28"/>
          <w:szCs w:val="28"/>
          <w:lang w:val="uk-UA"/>
        </w:rPr>
        <w:t>тис.грн</w:t>
      </w:r>
      <w:proofErr w:type="spellEnd"/>
      <w:r w:rsidRPr="008D789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8D7894">
        <w:rPr>
          <w:sz w:val="28"/>
          <w:szCs w:val="28"/>
          <w:lang w:val="uk-UA"/>
        </w:rPr>
        <w:t>Ві</w:t>
      </w:r>
      <w:r w:rsidRPr="00F45BFC">
        <w:rPr>
          <w:sz w:val="28"/>
          <w:szCs w:val="28"/>
          <w:lang w:val="uk-UA"/>
        </w:rPr>
        <w:t>дповідно до рішення Чернігівської районної ради від 16 грудня 2015 року за кошти районного бюджету відділом освіти Чернігівської райдержадміністрації придбано 101 планшет українського товаровиробника модифіка</w:t>
      </w:r>
      <w:r>
        <w:rPr>
          <w:sz w:val="28"/>
          <w:szCs w:val="28"/>
          <w:lang w:val="uk-UA"/>
        </w:rPr>
        <w:t xml:space="preserve">ції </w:t>
      </w:r>
      <w:proofErr w:type="spellStart"/>
      <w:r>
        <w:rPr>
          <w:sz w:val="28"/>
          <w:szCs w:val="28"/>
          <w:lang w:val="uk-UA"/>
        </w:rPr>
        <w:t>Znay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Pad</w:t>
      </w:r>
      <w:proofErr w:type="spellEnd"/>
      <w:r>
        <w:rPr>
          <w:sz w:val="28"/>
          <w:szCs w:val="28"/>
          <w:lang w:val="uk-UA"/>
        </w:rPr>
        <w:t xml:space="preserve"> 970Z–C на суму 197</w:t>
      </w:r>
      <w:r w:rsidRPr="00F45BFC">
        <w:rPr>
          <w:sz w:val="28"/>
          <w:szCs w:val="28"/>
          <w:lang w:val="uk-UA"/>
        </w:rPr>
        <w:t xml:space="preserve">960 грн. Планшети розподілено на загальноосвітні  навчальні заклади населених пунктів, які є центрами об'єднаних територіальних громад згідно перспективного плану об’єднання територіальних громад, а саме: М.-Коцюбинську, </w:t>
      </w:r>
      <w:proofErr w:type="spellStart"/>
      <w:r w:rsidRPr="00F45BFC">
        <w:rPr>
          <w:sz w:val="28"/>
          <w:szCs w:val="28"/>
          <w:lang w:val="uk-UA"/>
        </w:rPr>
        <w:t>Гончарівську</w:t>
      </w:r>
      <w:proofErr w:type="spellEnd"/>
      <w:r w:rsidRPr="00F45BFC">
        <w:rPr>
          <w:sz w:val="28"/>
          <w:szCs w:val="28"/>
          <w:lang w:val="uk-UA"/>
        </w:rPr>
        <w:t xml:space="preserve"> гімназії, </w:t>
      </w:r>
      <w:proofErr w:type="spellStart"/>
      <w:r w:rsidRPr="00F45BFC">
        <w:rPr>
          <w:sz w:val="28"/>
          <w:szCs w:val="28"/>
          <w:lang w:val="uk-UA"/>
        </w:rPr>
        <w:t>Олишівську</w:t>
      </w:r>
      <w:proofErr w:type="spellEnd"/>
      <w:r w:rsidRPr="00F45BFC">
        <w:rPr>
          <w:sz w:val="28"/>
          <w:szCs w:val="28"/>
          <w:lang w:val="uk-UA"/>
        </w:rPr>
        <w:t xml:space="preserve">, Іванівську, </w:t>
      </w:r>
      <w:proofErr w:type="spellStart"/>
      <w:r w:rsidRPr="00F45BFC">
        <w:rPr>
          <w:sz w:val="28"/>
          <w:szCs w:val="28"/>
          <w:lang w:val="uk-UA"/>
        </w:rPr>
        <w:t>Пакульську</w:t>
      </w:r>
      <w:proofErr w:type="spellEnd"/>
      <w:r w:rsidRPr="00F45BFC">
        <w:rPr>
          <w:sz w:val="28"/>
          <w:szCs w:val="28"/>
          <w:lang w:val="uk-UA"/>
        </w:rPr>
        <w:t xml:space="preserve">, </w:t>
      </w:r>
      <w:proofErr w:type="spellStart"/>
      <w:r w:rsidRPr="00F45BFC">
        <w:rPr>
          <w:sz w:val="28"/>
          <w:szCs w:val="28"/>
          <w:lang w:val="uk-UA"/>
        </w:rPr>
        <w:t>Халявинську</w:t>
      </w:r>
      <w:proofErr w:type="spellEnd"/>
      <w:r w:rsidRPr="00F45BFC">
        <w:rPr>
          <w:sz w:val="28"/>
          <w:szCs w:val="28"/>
          <w:lang w:val="uk-UA"/>
        </w:rPr>
        <w:t xml:space="preserve"> ЗОШ І-ІІІ ступенів</w:t>
      </w:r>
    </w:p>
    <w:p w:rsidR="00427069" w:rsidRPr="008174B4" w:rsidRDefault="00427069" w:rsidP="00427069">
      <w:pPr>
        <w:tabs>
          <w:tab w:val="left" w:pos="3420"/>
        </w:tabs>
        <w:ind w:firstLine="720"/>
        <w:jc w:val="both"/>
        <w:rPr>
          <w:sz w:val="28"/>
          <w:szCs w:val="28"/>
          <w:lang w:val="uk-UA"/>
        </w:rPr>
      </w:pPr>
      <w:r w:rsidRPr="008174B4">
        <w:rPr>
          <w:sz w:val="28"/>
          <w:szCs w:val="28"/>
          <w:lang w:val="uk-UA"/>
        </w:rPr>
        <w:t xml:space="preserve">Пріоритетним напрямком роботи відділу освіти є впровадження заходів </w:t>
      </w:r>
      <w:proofErr w:type="spellStart"/>
      <w:r w:rsidRPr="008174B4">
        <w:rPr>
          <w:sz w:val="28"/>
          <w:szCs w:val="28"/>
          <w:lang w:val="uk-UA"/>
        </w:rPr>
        <w:t>енергоефективності</w:t>
      </w:r>
      <w:proofErr w:type="spellEnd"/>
      <w:r w:rsidRPr="008174B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 2015-</w:t>
      </w:r>
      <w:r w:rsidRPr="00742B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2016  навчальному році</w:t>
      </w:r>
      <w:r w:rsidRPr="008174B4">
        <w:rPr>
          <w:sz w:val="28"/>
          <w:szCs w:val="28"/>
          <w:lang w:val="uk-UA"/>
        </w:rPr>
        <w:t xml:space="preserve"> введен</w:t>
      </w:r>
      <w:r>
        <w:rPr>
          <w:sz w:val="28"/>
          <w:szCs w:val="28"/>
          <w:lang w:val="uk-UA"/>
        </w:rPr>
        <w:t>о</w:t>
      </w:r>
      <w:r w:rsidRPr="008174B4">
        <w:rPr>
          <w:sz w:val="28"/>
          <w:szCs w:val="28"/>
          <w:lang w:val="uk-UA"/>
        </w:rPr>
        <w:t xml:space="preserve"> в експлуатацію нов</w:t>
      </w:r>
      <w:r>
        <w:rPr>
          <w:sz w:val="28"/>
          <w:szCs w:val="28"/>
          <w:lang w:val="uk-UA"/>
        </w:rPr>
        <w:t>у котельні Хмільницького НВК із</w:t>
      </w:r>
      <w:r w:rsidRPr="008174B4">
        <w:rPr>
          <w:sz w:val="28"/>
          <w:szCs w:val="28"/>
          <w:lang w:val="uk-UA"/>
        </w:rPr>
        <w:t xml:space="preserve"> високоефективними </w:t>
      </w:r>
      <w:proofErr w:type="spellStart"/>
      <w:r w:rsidRPr="008174B4">
        <w:rPr>
          <w:sz w:val="28"/>
          <w:szCs w:val="28"/>
          <w:lang w:val="uk-UA"/>
        </w:rPr>
        <w:t>піролізними</w:t>
      </w:r>
      <w:proofErr w:type="spellEnd"/>
      <w:r w:rsidRPr="008174B4">
        <w:rPr>
          <w:sz w:val="28"/>
          <w:szCs w:val="28"/>
          <w:lang w:val="uk-UA"/>
        </w:rPr>
        <w:t xml:space="preserve"> котлами на твердому паливі</w:t>
      </w:r>
      <w:r>
        <w:rPr>
          <w:sz w:val="28"/>
          <w:szCs w:val="28"/>
          <w:lang w:val="uk-UA"/>
        </w:rPr>
        <w:t>. Орієнтовна економія коштів склала 240 тис. грн.</w:t>
      </w:r>
    </w:p>
    <w:p w:rsidR="00427069" w:rsidRPr="0084607E" w:rsidRDefault="00427069" w:rsidP="00427069">
      <w:pPr>
        <w:pStyle w:val="a6"/>
        <w:shd w:val="clear" w:color="auto" w:fill="FFFFFF"/>
        <w:spacing w:before="0" w:beforeAutospacing="0" w:after="0" w:afterAutospacing="0"/>
        <w:ind w:right="-187" w:firstLine="720"/>
        <w:jc w:val="both"/>
        <w:rPr>
          <w:sz w:val="28"/>
          <w:szCs w:val="28"/>
          <w:lang w:val="uk-UA"/>
        </w:rPr>
      </w:pPr>
      <w:r w:rsidRPr="00754ACD">
        <w:rPr>
          <w:sz w:val="28"/>
          <w:szCs w:val="28"/>
          <w:lang w:val="uk-UA"/>
        </w:rPr>
        <w:t>У цілому для реалізації заходів Програми розвитку освіти Чернігівського району на 2013-2017 роки у</w:t>
      </w:r>
      <w:r>
        <w:rPr>
          <w:sz w:val="28"/>
          <w:szCs w:val="28"/>
          <w:lang w:val="uk-UA"/>
        </w:rPr>
        <w:t xml:space="preserve"> звітному періоді</w:t>
      </w:r>
      <w:r w:rsidRPr="00754ACD">
        <w:rPr>
          <w:sz w:val="28"/>
          <w:szCs w:val="28"/>
          <w:lang w:val="uk-UA"/>
        </w:rPr>
        <w:t xml:space="preserve"> </w:t>
      </w:r>
      <w:r w:rsidRPr="0084607E">
        <w:rPr>
          <w:sz w:val="28"/>
          <w:szCs w:val="28"/>
          <w:lang w:val="uk-UA"/>
        </w:rPr>
        <w:t xml:space="preserve">виділено 4751,324 </w:t>
      </w:r>
      <w:proofErr w:type="spellStart"/>
      <w:r w:rsidRPr="0084607E">
        <w:rPr>
          <w:sz w:val="28"/>
          <w:szCs w:val="28"/>
          <w:lang w:val="uk-UA"/>
        </w:rPr>
        <w:t>тис.грн</w:t>
      </w:r>
      <w:proofErr w:type="spellEnd"/>
      <w:r w:rsidRPr="0084607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r w:rsidRPr="0084607E">
        <w:rPr>
          <w:sz w:val="28"/>
          <w:szCs w:val="28"/>
          <w:lang w:val="uk-UA"/>
        </w:rPr>
        <w:t xml:space="preserve"> що становить 85% передбачених Програмою коштів у 2016 році (5596,88 </w:t>
      </w:r>
      <w:proofErr w:type="spellStart"/>
      <w:r w:rsidRPr="0084607E">
        <w:rPr>
          <w:sz w:val="28"/>
          <w:szCs w:val="28"/>
          <w:lang w:val="uk-UA"/>
        </w:rPr>
        <w:t>тис.грн</w:t>
      </w:r>
      <w:proofErr w:type="spellEnd"/>
      <w:r w:rsidRPr="0084607E">
        <w:rPr>
          <w:sz w:val="28"/>
          <w:szCs w:val="28"/>
          <w:lang w:val="uk-UA"/>
        </w:rPr>
        <w:t xml:space="preserve">.). </w:t>
      </w:r>
    </w:p>
    <w:p w:rsidR="00427069" w:rsidRPr="00754ACD" w:rsidRDefault="00427069" w:rsidP="00427069">
      <w:pPr>
        <w:tabs>
          <w:tab w:val="left" w:pos="3420"/>
        </w:tabs>
        <w:ind w:firstLine="720"/>
        <w:jc w:val="both"/>
        <w:rPr>
          <w:sz w:val="28"/>
          <w:szCs w:val="28"/>
          <w:lang w:val="uk-UA"/>
        </w:rPr>
      </w:pPr>
      <w:r w:rsidRPr="00754ACD">
        <w:rPr>
          <w:sz w:val="28"/>
          <w:szCs w:val="28"/>
          <w:lang w:val="uk-UA"/>
        </w:rPr>
        <w:t>Стан справ розвитку освіти у районі вимагає подальшого  удосконалення мережі освітніх закладів, зміцнення їх навчально-матеріальної бази, формування громадської думки щодо необхідності отримання дітьми якісної освіти та дієвої підтримки органів  місцевого самоврядування.</w:t>
      </w:r>
    </w:p>
    <w:p w:rsidR="00427069" w:rsidRPr="00A21F8E" w:rsidRDefault="00427069" w:rsidP="00427069">
      <w:pPr>
        <w:ind w:firstLine="720"/>
        <w:jc w:val="both"/>
        <w:rPr>
          <w:spacing w:val="-4"/>
          <w:sz w:val="28"/>
          <w:szCs w:val="28"/>
          <w:lang w:val="uk-UA"/>
        </w:rPr>
      </w:pPr>
    </w:p>
    <w:p w:rsidR="00427069" w:rsidRDefault="00427069" w:rsidP="00427069">
      <w:pPr>
        <w:tabs>
          <w:tab w:val="left" w:pos="3420"/>
        </w:tabs>
        <w:ind w:firstLine="720"/>
        <w:jc w:val="both"/>
        <w:rPr>
          <w:sz w:val="28"/>
          <w:szCs w:val="28"/>
          <w:lang w:val="uk-UA"/>
        </w:rPr>
      </w:pPr>
    </w:p>
    <w:p w:rsidR="00427069" w:rsidRDefault="00427069" w:rsidP="00427069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427069" w:rsidRDefault="00427069" w:rsidP="00427069">
      <w:pPr>
        <w:rPr>
          <w:sz w:val="28"/>
          <w:lang w:val="uk-UA"/>
        </w:rPr>
      </w:pPr>
    </w:p>
    <w:p w:rsidR="008E27AA" w:rsidRDefault="008E27AA" w:rsidP="00427069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Т.в.о.керуючого</w:t>
      </w:r>
      <w:proofErr w:type="spellEnd"/>
      <w:r>
        <w:rPr>
          <w:sz w:val="28"/>
          <w:lang w:val="uk-UA"/>
        </w:rPr>
        <w:t xml:space="preserve">  справами  виконавчого  </w:t>
      </w:r>
    </w:p>
    <w:p w:rsidR="008F6C9F" w:rsidRDefault="008E27AA" w:rsidP="00427069">
      <w:r>
        <w:rPr>
          <w:sz w:val="28"/>
          <w:lang w:val="uk-UA"/>
        </w:rPr>
        <w:t xml:space="preserve">апарату  районної  ради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С.М.</w:t>
      </w:r>
      <w:proofErr w:type="spellStart"/>
      <w:r>
        <w:rPr>
          <w:sz w:val="28"/>
          <w:lang w:val="uk-UA"/>
        </w:rPr>
        <w:t>Струк</w:t>
      </w:r>
      <w:proofErr w:type="spellEnd"/>
    </w:p>
    <w:sectPr w:rsidR="008F6C9F" w:rsidSect="008E27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7069"/>
    <w:rsid w:val="000043EE"/>
    <w:rsid w:val="000E51A3"/>
    <w:rsid w:val="002657D9"/>
    <w:rsid w:val="002F2AF3"/>
    <w:rsid w:val="00427069"/>
    <w:rsid w:val="006966ED"/>
    <w:rsid w:val="008E27AA"/>
    <w:rsid w:val="00A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6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7069"/>
    <w:pPr>
      <w:jc w:val="center"/>
    </w:pPr>
    <w:rPr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42706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427069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427069"/>
    <w:pPr>
      <w:widowControl w:val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Bullet"/>
    <w:basedOn w:val="a"/>
    <w:rsid w:val="00427069"/>
    <w:pPr>
      <w:tabs>
        <w:tab w:val="num" w:pos="360"/>
      </w:tabs>
      <w:ind w:left="360" w:hanging="360"/>
    </w:pPr>
  </w:style>
  <w:style w:type="character" w:customStyle="1" w:styleId="FontStyle12">
    <w:name w:val="Font Style12"/>
    <w:basedOn w:val="a0"/>
    <w:rsid w:val="00427069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427069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42706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6">
    <w:name w:val="a"/>
    <w:basedOn w:val="a"/>
    <w:rsid w:val="004270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1590</Words>
  <Characters>9064</Characters>
  <Application>Microsoft Office Word</Application>
  <DocSecurity>0</DocSecurity>
  <Lines>75</Lines>
  <Paragraphs>21</Paragraphs>
  <ScaleCrop>false</ScaleCrop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 начальника</dc:creator>
  <cp:lastModifiedBy>Светлана</cp:lastModifiedBy>
  <cp:revision>2</cp:revision>
  <cp:lastPrinted>2016-08-11T10:51:00Z</cp:lastPrinted>
  <dcterms:created xsi:type="dcterms:W3CDTF">2016-07-15T11:50:00Z</dcterms:created>
  <dcterms:modified xsi:type="dcterms:W3CDTF">2016-08-11T10:52:00Z</dcterms:modified>
</cp:coreProperties>
</file>